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AF0" w:rsidRPr="006B6D55" w:rsidRDefault="00A95AF0" w:rsidP="00A95AF0">
      <w:pPr>
        <w:spacing w:after="0" w:line="480" w:lineRule="auto"/>
        <w:rPr>
          <w:rFonts w:cs="Arial"/>
          <w:b/>
        </w:rPr>
      </w:pPr>
      <w:bookmarkStart w:id="0" w:name="_GoBack"/>
      <w:r w:rsidRPr="006B6D55">
        <w:rPr>
          <w:rFonts w:cs="Arial"/>
          <w:b/>
        </w:rPr>
        <w:t>NOMINATIONS NOW OPEN FOR CERT STEERING COMMITEE</w:t>
      </w:r>
    </w:p>
    <w:p w:rsidR="00071373" w:rsidRPr="006B6D55" w:rsidRDefault="009015C3" w:rsidP="000018A0">
      <w:pPr>
        <w:spacing w:after="0" w:line="240" w:lineRule="auto"/>
        <w:rPr>
          <w:rFonts w:cs="Arial"/>
        </w:rPr>
      </w:pPr>
      <w:r w:rsidRPr="006B6D55">
        <w:rPr>
          <w:rFonts w:cs="Arial"/>
        </w:rPr>
        <w:t xml:space="preserve">Would you like to be a part of the Eugene Springfield CERT leadership team?  </w:t>
      </w:r>
      <w:r w:rsidR="00071373" w:rsidRPr="006B6D55">
        <w:rPr>
          <w:rFonts w:cs="Arial"/>
        </w:rPr>
        <w:t>The steering committee (leadership team), comprised of CERT members in good standing, help plan and lead the activities of local area CERTs, and help fulfill the vision, mission, and objectives of the Eugene Springfield CERT program.</w:t>
      </w:r>
    </w:p>
    <w:p w:rsidR="00071373" w:rsidRPr="006B6D55" w:rsidRDefault="00071373" w:rsidP="000018A0">
      <w:pPr>
        <w:spacing w:after="0" w:line="240" w:lineRule="auto"/>
        <w:rPr>
          <w:rFonts w:cs="Arial"/>
        </w:rPr>
      </w:pPr>
    </w:p>
    <w:p w:rsidR="0013247F" w:rsidRPr="006B6D55" w:rsidRDefault="00BD4102" w:rsidP="000018A0">
      <w:pPr>
        <w:spacing w:after="0" w:line="240" w:lineRule="auto"/>
        <w:rPr>
          <w:rFonts w:cs="Arial"/>
        </w:rPr>
      </w:pPr>
      <w:r w:rsidRPr="006B6D55">
        <w:rPr>
          <w:rFonts w:cs="Arial"/>
        </w:rPr>
        <w:t>Currently, e</w:t>
      </w:r>
      <w:r w:rsidR="009015C3" w:rsidRPr="006B6D55">
        <w:rPr>
          <w:rFonts w:cs="Arial"/>
        </w:rPr>
        <w:t xml:space="preserve">ach position is filled on a yearly basis, and nominations </w:t>
      </w:r>
      <w:r w:rsidR="00071373" w:rsidRPr="006B6D55">
        <w:rPr>
          <w:rFonts w:cs="Arial"/>
        </w:rPr>
        <w:t xml:space="preserve">are now being accepted for each of the steering committee positions. </w:t>
      </w:r>
      <w:r w:rsidR="009015C3" w:rsidRPr="006B6D55">
        <w:rPr>
          <w:rFonts w:cs="Arial"/>
        </w:rPr>
        <w:t>You may nominate yourself, or another CERT you would like to see in a leadership role.</w:t>
      </w:r>
    </w:p>
    <w:p w:rsidR="007E00DF" w:rsidRPr="006B6D55" w:rsidRDefault="007E00DF" w:rsidP="000018A0">
      <w:pPr>
        <w:spacing w:after="0" w:line="240" w:lineRule="auto"/>
        <w:rPr>
          <w:rFonts w:cs="Arial"/>
        </w:rPr>
      </w:pPr>
    </w:p>
    <w:p w:rsidR="007E00DF" w:rsidRPr="006B6D55" w:rsidRDefault="007E00DF" w:rsidP="000018A0">
      <w:pPr>
        <w:spacing w:after="0" w:line="240" w:lineRule="auto"/>
        <w:rPr>
          <w:rFonts w:cs="Arial"/>
        </w:rPr>
      </w:pPr>
      <w:r w:rsidRPr="006B6D55">
        <w:rPr>
          <w:rFonts w:cs="Arial"/>
          <w:b/>
        </w:rPr>
        <w:t xml:space="preserve">What’s in it for you?  </w:t>
      </w:r>
      <w:r w:rsidRPr="006B6D55">
        <w:rPr>
          <w:rFonts w:cs="Arial"/>
        </w:rPr>
        <w:t>You’ll be a member of the core leadership team for the Eugene Springfield CERT program, which has trained more than 1200 people since it began in our area. You’ll help shape the events, activities, and experience that our CERTs will have available to them in the coming year. And, you’ll be a key member in the disaster preparedness efforts of our community members.  Not to mention, serving on the CERT steering committee looks mighty nice on a resume.</w:t>
      </w:r>
    </w:p>
    <w:p w:rsidR="007E00DF" w:rsidRPr="006B6D55" w:rsidRDefault="007E00DF" w:rsidP="000018A0">
      <w:pPr>
        <w:spacing w:after="0" w:line="240" w:lineRule="auto"/>
        <w:rPr>
          <w:rFonts w:cs="Arial"/>
        </w:rPr>
      </w:pPr>
    </w:p>
    <w:p w:rsidR="007E00DF" w:rsidRPr="006B6D55" w:rsidRDefault="007E00DF" w:rsidP="000018A0">
      <w:pPr>
        <w:spacing w:after="0" w:line="240" w:lineRule="auto"/>
        <w:rPr>
          <w:rFonts w:cs="Arial"/>
        </w:rPr>
      </w:pPr>
      <w:r w:rsidRPr="006B6D55">
        <w:rPr>
          <w:rFonts w:cs="Arial"/>
          <w:b/>
        </w:rPr>
        <w:t xml:space="preserve">What’s in it for the CERT program?  </w:t>
      </w:r>
      <w:r w:rsidRPr="006B6D55">
        <w:rPr>
          <w:rFonts w:cs="Arial"/>
        </w:rPr>
        <w:t>You!  We’ll benefit from not only your talent and skills, but from your desire to help our community become more resilient and better prepared, and from your desire to help continue to shape and improve the CERT program for our entire area.</w:t>
      </w:r>
    </w:p>
    <w:p w:rsidR="00071373" w:rsidRPr="006B6D55" w:rsidRDefault="00071373" w:rsidP="000018A0">
      <w:pPr>
        <w:spacing w:after="0" w:line="240" w:lineRule="auto"/>
        <w:rPr>
          <w:rFonts w:cs="Arial"/>
        </w:rPr>
      </w:pPr>
    </w:p>
    <w:p w:rsidR="004A56AF" w:rsidRPr="006B6D55" w:rsidRDefault="004A56AF" w:rsidP="000018A0">
      <w:pPr>
        <w:spacing w:after="0" w:line="240" w:lineRule="auto"/>
        <w:rPr>
          <w:rFonts w:eastAsia="Times New Roman" w:cs="Arial"/>
          <w:color w:val="008000"/>
          <w:w w:val="103"/>
        </w:rPr>
      </w:pPr>
      <w:r w:rsidRPr="006B6D55">
        <w:rPr>
          <w:rFonts w:eastAsia="Times New Roman" w:cs="Arial"/>
          <w:b/>
          <w:w w:val="103"/>
        </w:rPr>
        <w:t xml:space="preserve">Nominations will close at 5:00 pm on </w:t>
      </w:r>
      <w:r w:rsidR="00BD4102" w:rsidRPr="006B6D55">
        <w:rPr>
          <w:rFonts w:eastAsia="Times New Roman" w:cs="Arial"/>
          <w:b/>
          <w:w w:val="103"/>
        </w:rPr>
        <w:t>Monday</w:t>
      </w:r>
      <w:r w:rsidRPr="006B6D55">
        <w:rPr>
          <w:rFonts w:eastAsia="Times New Roman" w:cs="Arial"/>
          <w:b/>
          <w:w w:val="103"/>
        </w:rPr>
        <w:t xml:space="preserve">, June </w:t>
      </w:r>
      <w:r w:rsidR="00BD4102" w:rsidRPr="006B6D55">
        <w:rPr>
          <w:rFonts w:eastAsia="Times New Roman" w:cs="Arial"/>
          <w:b/>
          <w:w w:val="103"/>
        </w:rPr>
        <w:t>6</w:t>
      </w:r>
      <w:r w:rsidR="00BD4102" w:rsidRPr="006B6D55">
        <w:rPr>
          <w:rFonts w:eastAsia="Times New Roman" w:cs="Arial"/>
          <w:b/>
          <w:w w:val="103"/>
          <w:vertAlign w:val="superscript"/>
        </w:rPr>
        <w:t>th</w:t>
      </w:r>
      <w:r w:rsidRPr="006B6D55">
        <w:rPr>
          <w:rFonts w:eastAsia="Times New Roman" w:cs="Arial"/>
          <w:b/>
          <w:w w:val="103"/>
        </w:rPr>
        <w:t>,</w:t>
      </w:r>
      <w:r w:rsidRPr="006B6D55">
        <w:rPr>
          <w:rFonts w:eastAsia="Times New Roman" w:cs="Arial"/>
          <w:w w:val="103"/>
        </w:rPr>
        <w:t xml:space="preserve"> </w:t>
      </w:r>
      <w:r w:rsidRPr="006B6D55">
        <w:rPr>
          <w:rFonts w:eastAsia="Times New Roman" w:cs="Arial"/>
          <w:b/>
          <w:w w:val="103"/>
        </w:rPr>
        <w:t>2016</w:t>
      </w:r>
      <w:r w:rsidR="00BD4102" w:rsidRPr="006B6D55">
        <w:rPr>
          <w:rFonts w:eastAsia="Times New Roman" w:cs="Arial"/>
          <w:w w:val="103"/>
        </w:rPr>
        <w:t xml:space="preserve"> </w:t>
      </w:r>
      <w:proofErr w:type="gramStart"/>
      <w:r w:rsidRPr="006B6D55">
        <w:rPr>
          <w:rFonts w:eastAsia="Times New Roman" w:cs="Arial"/>
          <w:w w:val="103"/>
        </w:rPr>
        <w:t>If</w:t>
      </w:r>
      <w:proofErr w:type="gramEnd"/>
      <w:r w:rsidRPr="006B6D55">
        <w:rPr>
          <w:rFonts w:eastAsia="Times New Roman" w:cs="Arial"/>
          <w:w w:val="103"/>
        </w:rPr>
        <w:t xml:space="preserve"> you would like to be considered for a position, please send the following information to Devonne at</w:t>
      </w:r>
      <w:r w:rsidRPr="006B6D55">
        <w:rPr>
          <w:rFonts w:eastAsia="Times New Roman" w:cs="Arial"/>
          <w:color w:val="008000"/>
          <w:w w:val="103"/>
        </w:rPr>
        <w:t xml:space="preserve"> </w:t>
      </w:r>
      <w:hyperlink r:id="rId7" w:history="1">
        <w:r w:rsidRPr="006B6D55">
          <w:rPr>
            <w:rStyle w:val="Hyperlink"/>
            <w:rFonts w:eastAsia="Times New Roman" w:cs="Arial"/>
            <w:w w:val="103"/>
          </w:rPr>
          <w:t>Devonne.x.maxey@ci.eugene.or.us</w:t>
        </w:r>
      </w:hyperlink>
      <w:r w:rsidRPr="006B6D55">
        <w:rPr>
          <w:rFonts w:eastAsia="Times New Roman" w:cs="Arial"/>
          <w:color w:val="008000"/>
          <w:w w:val="103"/>
        </w:rPr>
        <w:t xml:space="preserve">.  </w:t>
      </w:r>
    </w:p>
    <w:p w:rsidR="004A56AF" w:rsidRPr="006B6D55" w:rsidRDefault="004A56AF" w:rsidP="000018A0">
      <w:pPr>
        <w:spacing w:after="0" w:line="240" w:lineRule="auto"/>
        <w:rPr>
          <w:rFonts w:eastAsia="Times New Roman" w:cs="Arial"/>
          <w:w w:val="103"/>
        </w:rPr>
      </w:pPr>
    </w:p>
    <w:p w:rsidR="004A56AF" w:rsidRPr="006B6D55" w:rsidRDefault="004A56AF" w:rsidP="004A56AF">
      <w:pPr>
        <w:spacing w:after="0" w:line="240" w:lineRule="auto"/>
        <w:ind w:left="720" w:hanging="720"/>
        <w:rPr>
          <w:rFonts w:eastAsia="Times New Roman" w:cs="Arial"/>
          <w:w w:val="103"/>
        </w:rPr>
      </w:pPr>
      <w:r w:rsidRPr="006B6D55">
        <w:rPr>
          <w:rFonts w:eastAsia="Times New Roman" w:cs="Arial"/>
          <w:w w:val="103"/>
        </w:rPr>
        <w:tab/>
        <w:t>Position(s) you are interested in (you may nominate</w:t>
      </w:r>
      <w:r w:rsidR="006B6D55" w:rsidRPr="006B6D55">
        <w:rPr>
          <w:rFonts w:eastAsia="Times New Roman" w:cs="Arial"/>
          <w:w w:val="103"/>
        </w:rPr>
        <w:t xml:space="preserve"> another CERT</w:t>
      </w:r>
      <w:r w:rsidRPr="006B6D55">
        <w:rPr>
          <w:rFonts w:eastAsia="Times New Roman" w:cs="Arial"/>
          <w:w w:val="103"/>
        </w:rPr>
        <w:t xml:space="preserve"> or self-nominate for more than one position)</w:t>
      </w:r>
    </w:p>
    <w:p w:rsidR="004A56AF" w:rsidRPr="006B6D55" w:rsidRDefault="004A56AF" w:rsidP="004A56AF">
      <w:pPr>
        <w:spacing w:after="0" w:line="240" w:lineRule="auto"/>
        <w:ind w:left="720" w:hanging="720"/>
        <w:rPr>
          <w:rFonts w:eastAsia="Times New Roman" w:cs="Arial"/>
          <w:w w:val="103"/>
        </w:rPr>
      </w:pPr>
    </w:p>
    <w:p w:rsidR="004A56AF" w:rsidRPr="006B6D55" w:rsidRDefault="004A56AF" w:rsidP="004A56AF">
      <w:pPr>
        <w:spacing w:after="0" w:line="240" w:lineRule="auto"/>
        <w:ind w:left="720" w:hanging="720"/>
        <w:rPr>
          <w:rFonts w:eastAsia="Times New Roman" w:cs="Arial"/>
          <w:w w:val="103"/>
        </w:rPr>
      </w:pPr>
      <w:r w:rsidRPr="006B6D55">
        <w:rPr>
          <w:rFonts w:eastAsia="Times New Roman" w:cs="Arial"/>
          <w:w w:val="103"/>
        </w:rPr>
        <w:tab/>
        <w:t>Why you are interested in the position(s)</w:t>
      </w:r>
    </w:p>
    <w:p w:rsidR="004A56AF" w:rsidRPr="006B6D55" w:rsidRDefault="004A56AF" w:rsidP="004A56AF">
      <w:pPr>
        <w:spacing w:after="0" w:line="240" w:lineRule="auto"/>
        <w:ind w:left="720" w:hanging="720"/>
        <w:rPr>
          <w:rFonts w:eastAsia="Times New Roman" w:cs="Arial"/>
          <w:w w:val="103"/>
        </w:rPr>
      </w:pPr>
    </w:p>
    <w:p w:rsidR="004A56AF" w:rsidRPr="006B6D55" w:rsidRDefault="004A56AF" w:rsidP="004A56AF">
      <w:pPr>
        <w:spacing w:after="0" w:line="240" w:lineRule="auto"/>
        <w:ind w:left="720" w:hanging="720"/>
        <w:rPr>
          <w:rFonts w:eastAsia="Times New Roman" w:cs="Arial"/>
          <w:w w:val="103"/>
        </w:rPr>
      </w:pPr>
      <w:r w:rsidRPr="006B6D55">
        <w:rPr>
          <w:rFonts w:eastAsia="Times New Roman" w:cs="Arial"/>
          <w:w w:val="103"/>
        </w:rPr>
        <w:tab/>
        <w:t>Any skills, training, or experience that you believe is pertinent to the position</w:t>
      </w:r>
      <w:r w:rsidR="00A95AF0" w:rsidRPr="006B6D55">
        <w:rPr>
          <w:rFonts w:eastAsia="Times New Roman" w:cs="Arial"/>
          <w:w w:val="103"/>
        </w:rPr>
        <w:t>(s)</w:t>
      </w:r>
    </w:p>
    <w:p w:rsidR="004A56AF" w:rsidRPr="006B6D55" w:rsidRDefault="004A56AF" w:rsidP="004A56AF">
      <w:pPr>
        <w:spacing w:after="0" w:line="240" w:lineRule="auto"/>
        <w:ind w:left="720" w:hanging="720"/>
        <w:rPr>
          <w:rFonts w:eastAsia="Times New Roman" w:cs="Arial"/>
          <w:w w:val="103"/>
        </w:rPr>
      </w:pPr>
    </w:p>
    <w:p w:rsidR="004A56AF" w:rsidRPr="006B6D55" w:rsidRDefault="004A56AF" w:rsidP="004A56AF">
      <w:pPr>
        <w:spacing w:after="0" w:line="240" w:lineRule="auto"/>
        <w:ind w:left="720" w:hanging="720"/>
        <w:rPr>
          <w:rFonts w:eastAsia="Times New Roman" w:cs="Arial"/>
          <w:w w:val="103"/>
        </w:rPr>
      </w:pPr>
      <w:r w:rsidRPr="006B6D55">
        <w:rPr>
          <w:rFonts w:eastAsia="Times New Roman" w:cs="Arial"/>
          <w:w w:val="103"/>
        </w:rPr>
        <w:tab/>
        <w:t>If you are nominating another person, please provide their full name, and I will request the above information from them.</w:t>
      </w:r>
    </w:p>
    <w:p w:rsidR="004A56AF" w:rsidRPr="006B6D55" w:rsidRDefault="004A56AF" w:rsidP="000018A0">
      <w:pPr>
        <w:spacing w:after="0" w:line="240" w:lineRule="auto"/>
        <w:rPr>
          <w:rFonts w:eastAsia="Times New Roman" w:cs="Arial"/>
          <w:w w:val="103"/>
        </w:rPr>
      </w:pPr>
    </w:p>
    <w:p w:rsidR="00A95AF0" w:rsidRPr="006B6D55" w:rsidRDefault="00A95AF0" w:rsidP="000018A0">
      <w:pPr>
        <w:spacing w:after="0" w:line="240" w:lineRule="auto"/>
        <w:rPr>
          <w:rFonts w:eastAsia="Times New Roman" w:cs="Arial"/>
          <w:w w:val="103"/>
        </w:rPr>
      </w:pPr>
      <w:r w:rsidRPr="006B6D55">
        <w:rPr>
          <w:rFonts w:eastAsia="Times New Roman" w:cs="Arial"/>
          <w:w w:val="103"/>
        </w:rPr>
        <w:t>Once all nominations are received, I will contact each of the nominees. Nominees will be invited to a special steering committee meeting, held in June, to discuss their nomination, roles and responsibilities, and to answer any questions the current steering committee may have.</w:t>
      </w:r>
    </w:p>
    <w:p w:rsidR="00A95AF0" w:rsidRPr="006B6D55" w:rsidRDefault="00A95AF0" w:rsidP="000018A0">
      <w:pPr>
        <w:spacing w:after="0" w:line="240" w:lineRule="auto"/>
        <w:rPr>
          <w:rFonts w:eastAsia="Times New Roman" w:cs="Arial"/>
          <w:w w:val="103"/>
        </w:rPr>
      </w:pPr>
    </w:p>
    <w:p w:rsidR="00071373" w:rsidRPr="006B6D55" w:rsidRDefault="00071373" w:rsidP="000018A0">
      <w:pPr>
        <w:spacing w:after="0" w:line="240" w:lineRule="auto"/>
        <w:rPr>
          <w:rFonts w:cs="Arial"/>
        </w:rPr>
      </w:pPr>
      <w:r w:rsidRPr="006B6D55">
        <w:rPr>
          <w:rFonts w:cs="Arial"/>
        </w:rPr>
        <w:t>Available positions, and their duties, are:</w:t>
      </w:r>
    </w:p>
    <w:p w:rsidR="00071373" w:rsidRPr="006B6D55" w:rsidRDefault="00071373" w:rsidP="000018A0">
      <w:pPr>
        <w:spacing w:after="0" w:line="240" w:lineRule="auto"/>
        <w:rPr>
          <w:rFonts w:cs="Arial"/>
        </w:rPr>
      </w:pPr>
      <w:r w:rsidRPr="006B6D55">
        <w:rPr>
          <w:rFonts w:cs="Arial"/>
        </w:rPr>
        <w:tab/>
      </w:r>
    </w:p>
    <w:p w:rsidR="00071373" w:rsidRPr="006B6D55" w:rsidRDefault="00071373" w:rsidP="0050204F">
      <w:pPr>
        <w:tabs>
          <w:tab w:val="left" w:pos="360"/>
          <w:tab w:val="left" w:pos="990"/>
        </w:tabs>
        <w:spacing w:after="0" w:line="240" w:lineRule="auto"/>
        <w:rPr>
          <w:rFonts w:cs="Arial"/>
          <w:b/>
        </w:rPr>
      </w:pPr>
      <w:r w:rsidRPr="006B6D55">
        <w:rPr>
          <w:rFonts w:cs="Arial"/>
          <w:b/>
        </w:rPr>
        <w:t>Steering Committee Chair</w:t>
      </w:r>
    </w:p>
    <w:p w:rsidR="00071373" w:rsidRPr="006B6D55" w:rsidRDefault="00071373" w:rsidP="0050204F">
      <w:pPr>
        <w:tabs>
          <w:tab w:val="left" w:pos="360"/>
          <w:tab w:val="left" w:pos="990"/>
        </w:tabs>
        <w:spacing w:after="0" w:line="240" w:lineRule="auto"/>
        <w:rPr>
          <w:rFonts w:cs="Arial"/>
        </w:rPr>
      </w:pPr>
      <w:r w:rsidRPr="006B6D55">
        <w:rPr>
          <w:rFonts w:cs="Arial"/>
        </w:rPr>
        <w:tab/>
        <w:t>Reports to the Oversight Board</w:t>
      </w:r>
    </w:p>
    <w:p w:rsidR="00087A30" w:rsidRPr="006B6D55" w:rsidRDefault="00087A30" w:rsidP="0050204F">
      <w:pPr>
        <w:tabs>
          <w:tab w:val="left" w:pos="360"/>
          <w:tab w:val="left" w:pos="990"/>
        </w:tabs>
        <w:spacing w:after="0" w:line="240" w:lineRule="auto"/>
        <w:ind w:left="360" w:hanging="360"/>
        <w:rPr>
          <w:rFonts w:cs="Arial"/>
        </w:rPr>
      </w:pPr>
      <w:r w:rsidRPr="006B6D55">
        <w:rPr>
          <w:rFonts w:cs="Arial"/>
        </w:rPr>
        <w:tab/>
        <w:t xml:space="preserve">Leads steering committee meetings and event operations activities. The chair also </w:t>
      </w:r>
      <w:r w:rsidR="00554826" w:rsidRPr="006B6D55">
        <w:rPr>
          <w:rFonts w:cs="Arial"/>
        </w:rPr>
        <w:t>takes charge of the Eugene Springfield CERT in the event that the program coordinator is unavailable.</w:t>
      </w:r>
    </w:p>
    <w:p w:rsidR="00087A30" w:rsidRPr="006B6D55" w:rsidRDefault="00087A30" w:rsidP="0050204F">
      <w:pPr>
        <w:tabs>
          <w:tab w:val="left" w:pos="360"/>
          <w:tab w:val="left" w:pos="990"/>
        </w:tabs>
        <w:spacing w:after="0" w:line="240" w:lineRule="auto"/>
        <w:rPr>
          <w:rFonts w:cs="Arial"/>
        </w:rPr>
      </w:pPr>
      <w:r w:rsidRPr="006B6D55">
        <w:rPr>
          <w:rFonts w:cs="Arial"/>
        </w:rPr>
        <w:tab/>
        <w:t>Performs all duties listed in the CERT Bylaws Section 6.2</w:t>
      </w:r>
      <w:r w:rsidR="00554826" w:rsidRPr="006B6D55">
        <w:rPr>
          <w:rFonts w:cs="Arial"/>
        </w:rPr>
        <w:t>, which are:</w:t>
      </w:r>
    </w:p>
    <w:p w:rsidR="00087A30" w:rsidRPr="006B6D55" w:rsidRDefault="00087A30" w:rsidP="0050204F">
      <w:pPr>
        <w:tabs>
          <w:tab w:val="left" w:pos="360"/>
          <w:tab w:val="left" w:pos="990"/>
        </w:tabs>
        <w:spacing w:after="0" w:line="240" w:lineRule="auto"/>
        <w:rPr>
          <w:rFonts w:cs="Arial"/>
        </w:rPr>
      </w:pPr>
      <w:r w:rsidRPr="006B6D55">
        <w:rPr>
          <w:rFonts w:cs="Arial"/>
        </w:rPr>
        <w:tab/>
      </w:r>
      <w:r w:rsidRPr="006B6D55">
        <w:rPr>
          <w:rFonts w:cs="Arial"/>
        </w:rPr>
        <w:tab/>
      </w:r>
      <w:r w:rsidR="00554826" w:rsidRPr="006B6D55">
        <w:rPr>
          <w:rFonts w:cs="Arial"/>
        </w:rPr>
        <w:t>Facilitate all steering committee meetings</w:t>
      </w:r>
    </w:p>
    <w:p w:rsidR="00554826" w:rsidRPr="006B6D55" w:rsidRDefault="00554826" w:rsidP="0050204F">
      <w:pPr>
        <w:tabs>
          <w:tab w:val="left" w:pos="360"/>
          <w:tab w:val="left" w:pos="990"/>
        </w:tabs>
        <w:spacing w:after="0" w:line="240" w:lineRule="auto"/>
        <w:rPr>
          <w:rFonts w:cs="Arial"/>
        </w:rPr>
      </w:pPr>
      <w:r w:rsidRPr="006B6D55">
        <w:rPr>
          <w:rFonts w:cs="Arial"/>
        </w:rPr>
        <w:tab/>
      </w:r>
      <w:r w:rsidRPr="006B6D55">
        <w:rPr>
          <w:rFonts w:cs="Arial"/>
        </w:rPr>
        <w:tab/>
        <w:t>Maintain an active CERT network in all districts</w:t>
      </w:r>
    </w:p>
    <w:p w:rsidR="00554826" w:rsidRPr="006B6D55" w:rsidRDefault="00554826" w:rsidP="0050204F">
      <w:pPr>
        <w:tabs>
          <w:tab w:val="left" w:pos="360"/>
          <w:tab w:val="left" w:pos="990"/>
        </w:tabs>
        <w:spacing w:after="0" w:line="240" w:lineRule="auto"/>
        <w:rPr>
          <w:rFonts w:cs="Arial"/>
        </w:rPr>
      </w:pPr>
    </w:p>
    <w:p w:rsidR="00554826" w:rsidRPr="006B6D55" w:rsidRDefault="00554826" w:rsidP="0050204F">
      <w:pPr>
        <w:tabs>
          <w:tab w:val="left" w:pos="360"/>
          <w:tab w:val="left" w:pos="990"/>
        </w:tabs>
        <w:spacing w:after="0" w:line="240" w:lineRule="auto"/>
        <w:rPr>
          <w:rFonts w:cs="Arial"/>
          <w:b/>
        </w:rPr>
      </w:pPr>
      <w:r w:rsidRPr="006B6D55">
        <w:rPr>
          <w:rFonts w:cs="Arial"/>
          <w:b/>
        </w:rPr>
        <w:t>Training / Safety Officer</w:t>
      </w:r>
    </w:p>
    <w:p w:rsidR="00554826" w:rsidRPr="006B6D55" w:rsidRDefault="00554826" w:rsidP="0050204F">
      <w:pPr>
        <w:tabs>
          <w:tab w:val="left" w:pos="360"/>
          <w:tab w:val="left" w:pos="990"/>
        </w:tabs>
        <w:spacing w:after="0" w:line="240" w:lineRule="auto"/>
        <w:rPr>
          <w:rFonts w:cs="Arial"/>
        </w:rPr>
      </w:pPr>
      <w:r w:rsidRPr="006B6D55">
        <w:rPr>
          <w:rFonts w:cs="Arial"/>
        </w:rPr>
        <w:tab/>
        <w:t>Reports to the Chair</w:t>
      </w:r>
    </w:p>
    <w:p w:rsidR="00554826" w:rsidRPr="006B6D55" w:rsidRDefault="00554826" w:rsidP="0050204F">
      <w:pPr>
        <w:tabs>
          <w:tab w:val="left" w:pos="360"/>
          <w:tab w:val="left" w:pos="990"/>
        </w:tabs>
        <w:spacing w:after="0" w:line="240" w:lineRule="auto"/>
        <w:rPr>
          <w:rFonts w:cs="Arial"/>
        </w:rPr>
      </w:pPr>
      <w:r w:rsidRPr="006B6D55">
        <w:rPr>
          <w:rFonts w:cs="Arial"/>
        </w:rPr>
        <w:tab/>
        <w:t>Performs all duties listed in the CERT Bylaws Section 6.4, which are:</w:t>
      </w:r>
    </w:p>
    <w:p w:rsidR="00554826" w:rsidRPr="006B6D55" w:rsidRDefault="00554826" w:rsidP="0050204F">
      <w:pPr>
        <w:tabs>
          <w:tab w:val="left" w:pos="360"/>
          <w:tab w:val="left" w:pos="990"/>
          <w:tab w:val="left" w:pos="1440"/>
        </w:tabs>
        <w:spacing w:after="0" w:line="240" w:lineRule="auto"/>
        <w:ind w:right="-20"/>
        <w:rPr>
          <w:rFonts w:eastAsia="Times New Roman" w:cs="Arial"/>
        </w:rPr>
      </w:pPr>
      <w:r w:rsidRPr="006B6D55">
        <w:rPr>
          <w:rFonts w:eastAsia="Times New Roman" w:cs="Arial"/>
          <w:spacing w:val="2"/>
        </w:rPr>
        <w:lastRenderedPageBreak/>
        <w:tab/>
      </w:r>
      <w:r w:rsidR="0050204F" w:rsidRPr="006B6D55">
        <w:rPr>
          <w:rFonts w:eastAsia="Times New Roman" w:cs="Arial"/>
          <w:spacing w:val="2"/>
        </w:rPr>
        <w:tab/>
      </w:r>
      <w:r w:rsidRPr="006B6D55">
        <w:rPr>
          <w:rFonts w:eastAsia="Times New Roman" w:cs="Arial"/>
          <w:spacing w:val="2"/>
        </w:rPr>
        <w:t>S</w:t>
      </w:r>
      <w:r w:rsidRPr="006B6D55">
        <w:rPr>
          <w:rFonts w:eastAsia="Times New Roman" w:cs="Arial"/>
          <w:spacing w:val="1"/>
        </w:rPr>
        <w:t>e</w:t>
      </w:r>
      <w:r w:rsidRPr="006B6D55">
        <w:rPr>
          <w:rFonts w:eastAsia="Times New Roman" w:cs="Arial"/>
        </w:rPr>
        <w:t>e</w:t>
      </w:r>
      <w:r w:rsidRPr="006B6D55">
        <w:rPr>
          <w:rFonts w:eastAsia="Times New Roman" w:cs="Arial"/>
          <w:spacing w:val="12"/>
        </w:rPr>
        <w:t xml:space="preserve"> </w:t>
      </w:r>
      <w:r w:rsidRPr="006B6D55">
        <w:rPr>
          <w:rFonts w:eastAsia="Times New Roman" w:cs="Arial"/>
          <w:spacing w:val="1"/>
        </w:rPr>
        <w:t>t</w:t>
      </w:r>
      <w:r w:rsidRPr="006B6D55">
        <w:rPr>
          <w:rFonts w:eastAsia="Times New Roman" w:cs="Arial"/>
        </w:rPr>
        <w:t>o</w:t>
      </w:r>
      <w:r w:rsidRPr="006B6D55">
        <w:rPr>
          <w:rFonts w:eastAsia="Times New Roman" w:cs="Arial"/>
          <w:spacing w:val="8"/>
        </w:rPr>
        <w:t xml:space="preserve"> </w:t>
      </w:r>
      <w:r w:rsidRPr="006B6D55">
        <w:rPr>
          <w:rFonts w:eastAsia="Times New Roman" w:cs="Arial"/>
          <w:spacing w:val="1"/>
        </w:rPr>
        <w:t>t</w:t>
      </w:r>
      <w:r w:rsidRPr="006B6D55">
        <w:rPr>
          <w:rFonts w:eastAsia="Times New Roman" w:cs="Arial"/>
          <w:spacing w:val="2"/>
        </w:rPr>
        <w:t>h</w:t>
      </w:r>
      <w:r w:rsidRPr="006B6D55">
        <w:rPr>
          <w:rFonts w:eastAsia="Times New Roman" w:cs="Arial"/>
        </w:rPr>
        <w:t>e</w:t>
      </w:r>
      <w:r w:rsidRPr="006B6D55">
        <w:rPr>
          <w:rFonts w:eastAsia="Times New Roman" w:cs="Arial"/>
          <w:spacing w:val="11"/>
        </w:rPr>
        <w:t xml:space="preserve"> </w:t>
      </w:r>
      <w:r w:rsidRPr="006B6D55">
        <w:rPr>
          <w:rFonts w:eastAsia="Times New Roman" w:cs="Arial"/>
          <w:spacing w:val="2"/>
        </w:rPr>
        <w:t>p</w:t>
      </w:r>
      <w:r w:rsidRPr="006B6D55">
        <w:rPr>
          <w:rFonts w:eastAsia="Times New Roman" w:cs="Arial"/>
          <w:spacing w:val="1"/>
        </w:rPr>
        <w:t>eri</w:t>
      </w:r>
      <w:r w:rsidRPr="006B6D55">
        <w:rPr>
          <w:rFonts w:eastAsia="Times New Roman" w:cs="Arial"/>
          <w:spacing w:val="2"/>
        </w:rPr>
        <w:t>od</w:t>
      </w:r>
      <w:r w:rsidRPr="006B6D55">
        <w:rPr>
          <w:rFonts w:eastAsia="Times New Roman" w:cs="Arial"/>
          <w:spacing w:val="1"/>
        </w:rPr>
        <w:t>i</w:t>
      </w:r>
      <w:r w:rsidRPr="006B6D55">
        <w:rPr>
          <w:rFonts w:eastAsia="Times New Roman" w:cs="Arial"/>
        </w:rPr>
        <w:t>c</w:t>
      </w:r>
      <w:r w:rsidRPr="006B6D55">
        <w:rPr>
          <w:rFonts w:eastAsia="Times New Roman" w:cs="Arial"/>
          <w:spacing w:val="23"/>
        </w:rPr>
        <w:t xml:space="preserve"> </w:t>
      </w:r>
      <w:r w:rsidRPr="006B6D55">
        <w:rPr>
          <w:rFonts w:eastAsia="Times New Roman" w:cs="Arial"/>
          <w:spacing w:val="1"/>
        </w:rPr>
        <w:t>trai</w:t>
      </w:r>
      <w:r w:rsidRPr="006B6D55">
        <w:rPr>
          <w:rFonts w:eastAsia="Times New Roman" w:cs="Arial"/>
          <w:spacing w:val="2"/>
        </w:rPr>
        <w:t>n</w:t>
      </w:r>
      <w:r w:rsidRPr="006B6D55">
        <w:rPr>
          <w:rFonts w:eastAsia="Times New Roman" w:cs="Arial"/>
          <w:spacing w:val="1"/>
        </w:rPr>
        <w:t>i</w:t>
      </w:r>
      <w:r w:rsidRPr="006B6D55">
        <w:rPr>
          <w:rFonts w:eastAsia="Times New Roman" w:cs="Arial"/>
          <w:spacing w:val="2"/>
        </w:rPr>
        <w:t>n</w:t>
      </w:r>
      <w:r w:rsidRPr="006B6D55">
        <w:rPr>
          <w:rFonts w:eastAsia="Times New Roman" w:cs="Arial"/>
        </w:rPr>
        <w:t>g</w:t>
      </w:r>
      <w:r w:rsidRPr="006B6D55">
        <w:rPr>
          <w:rFonts w:eastAsia="Times New Roman" w:cs="Arial"/>
          <w:spacing w:val="22"/>
        </w:rPr>
        <w:t xml:space="preserve"> </w:t>
      </w:r>
      <w:r w:rsidRPr="006B6D55">
        <w:rPr>
          <w:rFonts w:eastAsia="Times New Roman" w:cs="Arial"/>
          <w:spacing w:val="2"/>
        </w:rPr>
        <w:t>o</w:t>
      </w:r>
      <w:r w:rsidRPr="006B6D55">
        <w:rPr>
          <w:rFonts w:eastAsia="Times New Roman" w:cs="Arial"/>
        </w:rPr>
        <w:t>f</w:t>
      </w:r>
      <w:r w:rsidRPr="006B6D55">
        <w:rPr>
          <w:rFonts w:eastAsia="Times New Roman" w:cs="Arial"/>
          <w:spacing w:val="9"/>
        </w:rPr>
        <w:t xml:space="preserve"> </w:t>
      </w:r>
      <w:r w:rsidRPr="006B6D55">
        <w:rPr>
          <w:rFonts w:eastAsia="Times New Roman" w:cs="Arial"/>
          <w:spacing w:val="2"/>
        </w:rPr>
        <w:t>n</w:t>
      </w:r>
      <w:r w:rsidRPr="006B6D55">
        <w:rPr>
          <w:rFonts w:eastAsia="Times New Roman" w:cs="Arial"/>
          <w:spacing w:val="1"/>
        </w:rPr>
        <w:t>e</w:t>
      </w:r>
      <w:r w:rsidRPr="006B6D55">
        <w:rPr>
          <w:rFonts w:eastAsia="Times New Roman" w:cs="Arial"/>
        </w:rPr>
        <w:t>w</w:t>
      </w:r>
      <w:r w:rsidRPr="006B6D55">
        <w:rPr>
          <w:rFonts w:eastAsia="Times New Roman" w:cs="Arial"/>
          <w:spacing w:val="14"/>
        </w:rPr>
        <w:t xml:space="preserve"> </w:t>
      </w:r>
      <w:r w:rsidRPr="006B6D55">
        <w:rPr>
          <w:rFonts w:eastAsia="Times New Roman" w:cs="Arial"/>
          <w:spacing w:val="2"/>
        </w:rPr>
        <w:t>m</w:t>
      </w:r>
      <w:r w:rsidRPr="006B6D55">
        <w:rPr>
          <w:rFonts w:eastAsia="Times New Roman" w:cs="Arial"/>
          <w:spacing w:val="1"/>
        </w:rPr>
        <w:t>e</w:t>
      </w:r>
      <w:r w:rsidRPr="006B6D55">
        <w:rPr>
          <w:rFonts w:eastAsia="Times New Roman" w:cs="Arial"/>
          <w:spacing w:val="2"/>
        </w:rPr>
        <w:t>mb</w:t>
      </w:r>
      <w:r w:rsidRPr="006B6D55">
        <w:rPr>
          <w:rFonts w:eastAsia="Times New Roman" w:cs="Arial"/>
          <w:spacing w:val="1"/>
        </w:rPr>
        <w:t>er</w:t>
      </w:r>
      <w:r w:rsidRPr="006B6D55">
        <w:rPr>
          <w:rFonts w:eastAsia="Times New Roman" w:cs="Arial"/>
        </w:rPr>
        <w:t>s</w:t>
      </w:r>
      <w:r w:rsidRPr="006B6D55">
        <w:rPr>
          <w:rFonts w:eastAsia="Times New Roman" w:cs="Arial"/>
          <w:spacing w:val="25"/>
        </w:rPr>
        <w:t xml:space="preserve"> </w:t>
      </w:r>
      <w:r w:rsidRPr="006B6D55">
        <w:rPr>
          <w:rFonts w:eastAsia="Times New Roman" w:cs="Arial"/>
          <w:spacing w:val="1"/>
        </w:rPr>
        <w:t>j</w:t>
      </w:r>
      <w:r w:rsidRPr="006B6D55">
        <w:rPr>
          <w:rFonts w:eastAsia="Times New Roman" w:cs="Arial"/>
          <w:spacing w:val="2"/>
        </w:rPr>
        <w:t>o</w:t>
      </w:r>
      <w:r w:rsidRPr="006B6D55">
        <w:rPr>
          <w:rFonts w:eastAsia="Times New Roman" w:cs="Arial"/>
          <w:spacing w:val="1"/>
        </w:rPr>
        <w:t>i</w:t>
      </w:r>
      <w:r w:rsidRPr="006B6D55">
        <w:rPr>
          <w:rFonts w:eastAsia="Times New Roman" w:cs="Arial"/>
          <w:spacing w:val="2"/>
        </w:rPr>
        <w:t>n</w:t>
      </w:r>
      <w:r w:rsidRPr="006B6D55">
        <w:rPr>
          <w:rFonts w:eastAsia="Times New Roman" w:cs="Arial"/>
          <w:spacing w:val="1"/>
        </w:rPr>
        <w:t>i</w:t>
      </w:r>
      <w:r w:rsidRPr="006B6D55">
        <w:rPr>
          <w:rFonts w:eastAsia="Times New Roman" w:cs="Arial"/>
          <w:spacing w:val="2"/>
        </w:rPr>
        <w:t>n</w:t>
      </w:r>
      <w:r w:rsidRPr="006B6D55">
        <w:rPr>
          <w:rFonts w:eastAsia="Times New Roman" w:cs="Arial"/>
        </w:rPr>
        <w:t>g</w:t>
      </w:r>
      <w:r w:rsidRPr="006B6D55">
        <w:rPr>
          <w:rFonts w:eastAsia="Times New Roman" w:cs="Arial"/>
          <w:spacing w:val="20"/>
        </w:rPr>
        <w:t xml:space="preserve"> </w:t>
      </w:r>
      <w:r w:rsidRPr="006B6D55">
        <w:rPr>
          <w:rFonts w:eastAsia="Times New Roman" w:cs="Arial"/>
          <w:spacing w:val="1"/>
        </w:rPr>
        <w:t>t</w:t>
      </w:r>
      <w:r w:rsidRPr="006B6D55">
        <w:rPr>
          <w:rFonts w:eastAsia="Times New Roman" w:cs="Arial"/>
          <w:spacing w:val="2"/>
        </w:rPr>
        <w:t>h</w:t>
      </w:r>
      <w:r w:rsidRPr="006B6D55">
        <w:rPr>
          <w:rFonts w:eastAsia="Times New Roman" w:cs="Arial"/>
        </w:rPr>
        <w:t>e</w:t>
      </w:r>
      <w:r w:rsidRPr="006B6D55">
        <w:rPr>
          <w:rFonts w:eastAsia="Times New Roman" w:cs="Arial"/>
          <w:spacing w:val="11"/>
        </w:rPr>
        <w:t xml:space="preserve"> </w:t>
      </w:r>
      <w:r w:rsidRPr="006B6D55">
        <w:rPr>
          <w:rFonts w:eastAsia="Times New Roman" w:cs="Arial"/>
          <w:spacing w:val="2"/>
          <w:w w:val="103"/>
        </w:rPr>
        <w:t>o</w:t>
      </w:r>
      <w:r w:rsidRPr="006B6D55">
        <w:rPr>
          <w:rFonts w:eastAsia="Times New Roman" w:cs="Arial"/>
          <w:spacing w:val="1"/>
          <w:w w:val="103"/>
        </w:rPr>
        <w:t>r</w:t>
      </w:r>
      <w:r w:rsidRPr="006B6D55">
        <w:rPr>
          <w:rFonts w:eastAsia="Times New Roman" w:cs="Arial"/>
          <w:spacing w:val="2"/>
          <w:w w:val="103"/>
        </w:rPr>
        <w:t>g</w:t>
      </w:r>
      <w:r w:rsidRPr="006B6D55">
        <w:rPr>
          <w:rFonts w:eastAsia="Times New Roman" w:cs="Arial"/>
          <w:spacing w:val="1"/>
          <w:w w:val="103"/>
        </w:rPr>
        <w:t>a</w:t>
      </w:r>
      <w:r w:rsidRPr="006B6D55">
        <w:rPr>
          <w:rFonts w:eastAsia="Times New Roman" w:cs="Arial"/>
          <w:spacing w:val="2"/>
          <w:w w:val="103"/>
        </w:rPr>
        <w:t>n</w:t>
      </w:r>
      <w:r w:rsidRPr="006B6D55">
        <w:rPr>
          <w:rFonts w:eastAsia="Times New Roman" w:cs="Arial"/>
          <w:spacing w:val="1"/>
          <w:w w:val="103"/>
        </w:rPr>
        <w:t>izati</w:t>
      </w:r>
      <w:r w:rsidRPr="006B6D55">
        <w:rPr>
          <w:rFonts w:eastAsia="Times New Roman" w:cs="Arial"/>
          <w:spacing w:val="2"/>
          <w:w w:val="103"/>
        </w:rPr>
        <w:t>on</w:t>
      </w:r>
      <w:r w:rsidRPr="006B6D55">
        <w:rPr>
          <w:rFonts w:eastAsia="Times New Roman" w:cs="Arial"/>
          <w:w w:val="103"/>
        </w:rPr>
        <w:t>.</w:t>
      </w:r>
    </w:p>
    <w:p w:rsidR="00554826" w:rsidRPr="006B6D55" w:rsidRDefault="00554826" w:rsidP="0050204F">
      <w:pPr>
        <w:tabs>
          <w:tab w:val="left" w:pos="360"/>
          <w:tab w:val="left" w:pos="990"/>
          <w:tab w:val="left" w:pos="1440"/>
        </w:tabs>
        <w:spacing w:after="0" w:line="240" w:lineRule="auto"/>
        <w:ind w:left="1440" w:right="-20" w:hanging="1440"/>
        <w:rPr>
          <w:rFonts w:eastAsia="Times New Roman" w:cs="Arial"/>
        </w:rPr>
      </w:pPr>
      <w:r w:rsidRPr="006B6D55">
        <w:rPr>
          <w:rFonts w:eastAsia="Times New Roman" w:cs="Arial"/>
          <w:spacing w:val="2"/>
        </w:rPr>
        <w:tab/>
      </w:r>
      <w:r w:rsidR="0050204F" w:rsidRPr="006B6D55">
        <w:rPr>
          <w:rFonts w:eastAsia="Times New Roman" w:cs="Arial"/>
          <w:spacing w:val="2"/>
        </w:rPr>
        <w:tab/>
      </w:r>
      <w:r w:rsidRPr="006B6D55">
        <w:rPr>
          <w:rFonts w:eastAsia="Times New Roman" w:cs="Arial"/>
          <w:spacing w:val="2"/>
        </w:rPr>
        <w:t>P</w:t>
      </w:r>
      <w:r w:rsidRPr="006B6D55">
        <w:rPr>
          <w:rFonts w:eastAsia="Times New Roman" w:cs="Arial"/>
          <w:spacing w:val="1"/>
        </w:rPr>
        <w:t>r</w:t>
      </w:r>
      <w:r w:rsidRPr="006B6D55">
        <w:rPr>
          <w:rFonts w:eastAsia="Times New Roman" w:cs="Arial"/>
          <w:spacing w:val="2"/>
        </w:rPr>
        <w:t>ov</w:t>
      </w:r>
      <w:r w:rsidRPr="006B6D55">
        <w:rPr>
          <w:rFonts w:eastAsia="Times New Roman" w:cs="Arial"/>
          <w:spacing w:val="1"/>
        </w:rPr>
        <w:t>i</w:t>
      </w:r>
      <w:r w:rsidRPr="006B6D55">
        <w:rPr>
          <w:rFonts w:eastAsia="Times New Roman" w:cs="Arial"/>
          <w:spacing w:val="2"/>
        </w:rPr>
        <w:t>d</w:t>
      </w:r>
      <w:r w:rsidRPr="006B6D55">
        <w:rPr>
          <w:rFonts w:eastAsia="Times New Roman" w:cs="Arial"/>
        </w:rPr>
        <w:t>e</w:t>
      </w:r>
      <w:r w:rsidRPr="006B6D55">
        <w:rPr>
          <w:rFonts w:eastAsia="Times New Roman" w:cs="Arial"/>
          <w:spacing w:val="22"/>
        </w:rPr>
        <w:t xml:space="preserve"> </w:t>
      </w:r>
      <w:r w:rsidRPr="006B6D55">
        <w:rPr>
          <w:rFonts w:eastAsia="Times New Roman" w:cs="Arial"/>
          <w:spacing w:val="2"/>
        </w:rPr>
        <w:t>p</w:t>
      </w:r>
      <w:r w:rsidRPr="006B6D55">
        <w:rPr>
          <w:rFonts w:eastAsia="Times New Roman" w:cs="Arial"/>
          <w:spacing w:val="1"/>
        </w:rPr>
        <w:t>eri</w:t>
      </w:r>
      <w:r w:rsidRPr="006B6D55">
        <w:rPr>
          <w:rFonts w:eastAsia="Times New Roman" w:cs="Arial"/>
          <w:spacing w:val="2"/>
        </w:rPr>
        <w:t>od</w:t>
      </w:r>
      <w:r w:rsidRPr="006B6D55">
        <w:rPr>
          <w:rFonts w:eastAsia="Times New Roman" w:cs="Arial"/>
          <w:spacing w:val="1"/>
        </w:rPr>
        <w:t>i</w:t>
      </w:r>
      <w:r w:rsidRPr="006B6D55">
        <w:rPr>
          <w:rFonts w:eastAsia="Times New Roman" w:cs="Arial"/>
        </w:rPr>
        <w:t>c</w:t>
      </w:r>
      <w:r w:rsidRPr="006B6D55">
        <w:rPr>
          <w:rFonts w:eastAsia="Times New Roman" w:cs="Arial"/>
          <w:spacing w:val="23"/>
        </w:rPr>
        <w:t xml:space="preserve"> </w:t>
      </w:r>
      <w:r w:rsidRPr="006B6D55">
        <w:rPr>
          <w:rFonts w:eastAsia="Times New Roman" w:cs="Arial"/>
          <w:spacing w:val="1"/>
        </w:rPr>
        <w:t>a</w:t>
      </w:r>
      <w:r w:rsidRPr="006B6D55">
        <w:rPr>
          <w:rFonts w:eastAsia="Times New Roman" w:cs="Arial"/>
          <w:spacing w:val="2"/>
        </w:rPr>
        <w:t>dv</w:t>
      </w:r>
      <w:r w:rsidRPr="006B6D55">
        <w:rPr>
          <w:rFonts w:eastAsia="Times New Roman" w:cs="Arial"/>
          <w:spacing w:val="1"/>
        </w:rPr>
        <w:t>a</w:t>
      </w:r>
      <w:r w:rsidRPr="006B6D55">
        <w:rPr>
          <w:rFonts w:eastAsia="Times New Roman" w:cs="Arial"/>
          <w:spacing w:val="2"/>
        </w:rPr>
        <w:t>n</w:t>
      </w:r>
      <w:r w:rsidRPr="006B6D55">
        <w:rPr>
          <w:rFonts w:eastAsia="Times New Roman" w:cs="Arial"/>
          <w:spacing w:val="1"/>
        </w:rPr>
        <w:t>ce</w:t>
      </w:r>
      <w:r w:rsidRPr="006B6D55">
        <w:rPr>
          <w:rFonts w:eastAsia="Times New Roman" w:cs="Arial"/>
        </w:rPr>
        <w:t>d</w:t>
      </w:r>
      <w:r w:rsidRPr="006B6D55">
        <w:rPr>
          <w:rFonts w:eastAsia="Times New Roman" w:cs="Arial"/>
          <w:spacing w:val="25"/>
        </w:rPr>
        <w:t xml:space="preserve"> </w:t>
      </w:r>
      <w:r w:rsidRPr="006B6D55">
        <w:rPr>
          <w:rFonts w:eastAsia="Times New Roman" w:cs="Arial"/>
          <w:spacing w:val="1"/>
        </w:rPr>
        <w:t>trai</w:t>
      </w:r>
      <w:r w:rsidRPr="006B6D55">
        <w:rPr>
          <w:rFonts w:eastAsia="Times New Roman" w:cs="Arial"/>
          <w:spacing w:val="2"/>
        </w:rPr>
        <w:t>n</w:t>
      </w:r>
      <w:r w:rsidRPr="006B6D55">
        <w:rPr>
          <w:rFonts w:eastAsia="Times New Roman" w:cs="Arial"/>
          <w:spacing w:val="1"/>
        </w:rPr>
        <w:t>i</w:t>
      </w:r>
      <w:r w:rsidRPr="006B6D55">
        <w:rPr>
          <w:rFonts w:eastAsia="Times New Roman" w:cs="Arial"/>
          <w:spacing w:val="2"/>
        </w:rPr>
        <w:t>n</w:t>
      </w:r>
      <w:r w:rsidRPr="006B6D55">
        <w:rPr>
          <w:rFonts w:eastAsia="Times New Roman" w:cs="Arial"/>
        </w:rPr>
        <w:t>g</w:t>
      </w:r>
      <w:r w:rsidRPr="006B6D55">
        <w:rPr>
          <w:rFonts w:eastAsia="Times New Roman" w:cs="Arial"/>
          <w:spacing w:val="22"/>
        </w:rPr>
        <w:t xml:space="preserve"> </w:t>
      </w:r>
      <w:r w:rsidRPr="006B6D55">
        <w:rPr>
          <w:rFonts w:eastAsia="Times New Roman" w:cs="Arial"/>
          <w:spacing w:val="1"/>
        </w:rPr>
        <w:t>t</w:t>
      </w:r>
      <w:r w:rsidRPr="006B6D55">
        <w:rPr>
          <w:rFonts w:eastAsia="Times New Roman" w:cs="Arial"/>
        </w:rPr>
        <w:t>o</w:t>
      </w:r>
      <w:r w:rsidRPr="006B6D55">
        <w:rPr>
          <w:rFonts w:eastAsia="Times New Roman" w:cs="Arial"/>
          <w:spacing w:val="8"/>
        </w:rPr>
        <w:t xml:space="preserve"> </w:t>
      </w:r>
      <w:r w:rsidRPr="006B6D55">
        <w:rPr>
          <w:rFonts w:eastAsia="Times New Roman" w:cs="Arial"/>
          <w:spacing w:val="2"/>
        </w:rPr>
        <w:t>o</w:t>
      </w:r>
      <w:r w:rsidRPr="006B6D55">
        <w:rPr>
          <w:rFonts w:eastAsia="Times New Roman" w:cs="Arial"/>
          <w:spacing w:val="1"/>
        </w:rPr>
        <w:t>r</w:t>
      </w:r>
      <w:r w:rsidRPr="006B6D55">
        <w:rPr>
          <w:rFonts w:eastAsia="Times New Roman" w:cs="Arial"/>
          <w:spacing w:val="2"/>
        </w:rPr>
        <w:t>g</w:t>
      </w:r>
      <w:r w:rsidRPr="006B6D55">
        <w:rPr>
          <w:rFonts w:eastAsia="Times New Roman" w:cs="Arial"/>
          <w:spacing w:val="1"/>
        </w:rPr>
        <w:t>a</w:t>
      </w:r>
      <w:r w:rsidRPr="006B6D55">
        <w:rPr>
          <w:rFonts w:eastAsia="Times New Roman" w:cs="Arial"/>
          <w:spacing w:val="2"/>
        </w:rPr>
        <w:t>n</w:t>
      </w:r>
      <w:r w:rsidRPr="006B6D55">
        <w:rPr>
          <w:rFonts w:eastAsia="Times New Roman" w:cs="Arial"/>
          <w:spacing w:val="1"/>
        </w:rPr>
        <w:t>izati</w:t>
      </w:r>
      <w:r w:rsidRPr="006B6D55">
        <w:rPr>
          <w:rFonts w:eastAsia="Times New Roman" w:cs="Arial"/>
          <w:spacing w:val="2"/>
        </w:rPr>
        <w:t>o</w:t>
      </w:r>
      <w:r w:rsidRPr="006B6D55">
        <w:rPr>
          <w:rFonts w:eastAsia="Times New Roman" w:cs="Arial"/>
        </w:rPr>
        <w:t>n</w:t>
      </w:r>
      <w:r w:rsidRPr="006B6D55">
        <w:rPr>
          <w:rFonts w:eastAsia="Times New Roman" w:cs="Arial"/>
          <w:spacing w:val="32"/>
        </w:rPr>
        <w:t xml:space="preserve"> </w:t>
      </w:r>
      <w:r w:rsidRPr="006B6D55">
        <w:rPr>
          <w:rFonts w:eastAsia="Times New Roman" w:cs="Arial"/>
          <w:spacing w:val="2"/>
          <w:w w:val="103"/>
        </w:rPr>
        <w:t>m</w:t>
      </w:r>
      <w:r w:rsidRPr="006B6D55">
        <w:rPr>
          <w:rFonts w:eastAsia="Times New Roman" w:cs="Arial"/>
          <w:spacing w:val="1"/>
          <w:w w:val="103"/>
        </w:rPr>
        <w:t>e</w:t>
      </w:r>
      <w:r w:rsidRPr="006B6D55">
        <w:rPr>
          <w:rFonts w:eastAsia="Times New Roman" w:cs="Arial"/>
          <w:spacing w:val="2"/>
          <w:w w:val="103"/>
        </w:rPr>
        <w:t>mb</w:t>
      </w:r>
      <w:r w:rsidRPr="006B6D55">
        <w:rPr>
          <w:rFonts w:eastAsia="Times New Roman" w:cs="Arial"/>
          <w:spacing w:val="1"/>
          <w:w w:val="103"/>
        </w:rPr>
        <w:t>ers</w:t>
      </w:r>
      <w:r w:rsidR="0050204F" w:rsidRPr="006B6D55">
        <w:rPr>
          <w:rFonts w:eastAsia="Times New Roman" w:cs="Arial"/>
          <w:spacing w:val="1"/>
          <w:w w:val="103"/>
        </w:rPr>
        <w:t xml:space="preserve"> (training </w:t>
      </w:r>
      <w:r w:rsidRPr="006B6D55">
        <w:rPr>
          <w:rFonts w:eastAsia="Times New Roman" w:cs="Arial"/>
          <w:spacing w:val="1"/>
          <w:w w:val="103"/>
        </w:rPr>
        <w:t>calendar)</w:t>
      </w:r>
      <w:r w:rsidRPr="006B6D55">
        <w:rPr>
          <w:rFonts w:eastAsia="Times New Roman" w:cs="Arial"/>
          <w:w w:val="103"/>
        </w:rPr>
        <w:t xml:space="preserve">. </w:t>
      </w:r>
    </w:p>
    <w:p w:rsidR="00554826" w:rsidRPr="006B6D55" w:rsidRDefault="0050204F" w:rsidP="0050204F">
      <w:pPr>
        <w:tabs>
          <w:tab w:val="left" w:pos="360"/>
          <w:tab w:val="left" w:pos="990"/>
          <w:tab w:val="left" w:pos="1440"/>
        </w:tabs>
        <w:spacing w:after="0" w:line="240" w:lineRule="auto"/>
        <w:ind w:left="990" w:right="456" w:hanging="990"/>
        <w:rPr>
          <w:rFonts w:eastAsia="Times New Roman" w:cs="Arial"/>
        </w:rPr>
      </w:pPr>
      <w:r w:rsidRPr="006B6D55">
        <w:rPr>
          <w:rFonts w:eastAsia="Times New Roman" w:cs="Arial"/>
          <w:spacing w:val="2"/>
        </w:rPr>
        <w:tab/>
      </w:r>
      <w:r w:rsidRPr="006B6D55">
        <w:rPr>
          <w:rFonts w:eastAsia="Times New Roman" w:cs="Arial"/>
          <w:spacing w:val="2"/>
        </w:rPr>
        <w:tab/>
      </w:r>
      <w:r w:rsidR="00554826" w:rsidRPr="006B6D55">
        <w:rPr>
          <w:rFonts w:eastAsia="Times New Roman" w:cs="Arial"/>
          <w:spacing w:val="2"/>
        </w:rPr>
        <w:t>Monitor</w:t>
      </w:r>
      <w:r w:rsidR="00554826" w:rsidRPr="006B6D55">
        <w:rPr>
          <w:rFonts w:eastAsia="Times New Roman" w:cs="Arial"/>
          <w:spacing w:val="22"/>
        </w:rPr>
        <w:t xml:space="preserve"> </w:t>
      </w:r>
      <w:r w:rsidR="00554826" w:rsidRPr="006B6D55">
        <w:rPr>
          <w:rFonts w:eastAsia="Times New Roman" w:cs="Arial"/>
          <w:spacing w:val="1"/>
        </w:rPr>
        <w:t>t</w:t>
      </w:r>
      <w:r w:rsidR="00554826" w:rsidRPr="006B6D55">
        <w:rPr>
          <w:rFonts w:eastAsia="Times New Roman" w:cs="Arial"/>
          <w:spacing w:val="2"/>
        </w:rPr>
        <w:t>h</w:t>
      </w:r>
      <w:r w:rsidR="00554826" w:rsidRPr="006B6D55">
        <w:rPr>
          <w:rFonts w:eastAsia="Times New Roman" w:cs="Arial"/>
        </w:rPr>
        <w:t>e</w:t>
      </w:r>
      <w:r w:rsidR="00554826" w:rsidRPr="006B6D55">
        <w:rPr>
          <w:rFonts w:eastAsia="Times New Roman" w:cs="Arial"/>
          <w:spacing w:val="11"/>
        </w:rPr>
        <w:t xml:space="preserve"> </w:t>
      </w:r>
      <w:r w:rsidR="00554826" w:rsidRPr="006B6D55">
        <w:rPr>
          <w:rFonts w:eastAsia="Times New Roman" w:cs="Arial"/>
          <w:spacing w:val="1"/>
        </w:rPr>
        <w:t>safet</w:t>
      </w:r>
      <w:r w:rsidR="00554826" w:rsidRPr="006B6D55">
        <w:rPr>
          <w:rFonts w:eastAsia="Times New Roman" w:cs="Arial"/>
        </w:rPr>
        <w:t>y</w:t>
      </w:r>
      <w:r w:rsidR="00554826" w:rsidRPr="006B6D55">
        <w:rPr>
          <w:rFonts w:eastAsia="Times New Roman" w:cs="Arial"/>
          <w:spacing w:val="18"/>
        </w:rPr>
        <w:t xml:space="preserve"> </w:t>
      </w:r>
      <w:r w:rsidR="00554826" w:rsidRPr="006B6D55">
        <w:rPr>
          <w:rFonts w:eastAsia="Times New Roman" w:cs="Arial"/>
          <w:spacing w:val="1"/>
        </w:rPr>
        <w:t>c</w:t>
      </w:r>
      <w:r w:rsidR="00554826" w:rsidRPr="006B6D55">
        <w:rPr>
          <w:rFonts w:eastAsia="Times New Roman" w:cs="Arial"/>
          <w:spacing w:val="2"/>
        </w:rPr>
        <w:t>ond</w:t>
      </w:r>
      <w:r w:rsidR="00554826" w:rsidRPr="006B6D55">
        <w:rPr>
          <w:rFonts w:eastAsia="Times New Roman" w:cs="Arial"/>
          <w:spacing w:val="1"/>
        </w:rPr>
        <w:t>iti</w:t>
      </w:r>
      <w:r w:rsidR="00554826" w:rsidRPr="006B6D55">
        <w:rPr>
          <w:rFonts w:eastAsia="Times New Roman" w:cs="Arial"/>
          <w:spacing w:val="2"/>
        </w:rPr>
        <w:t>on</w:t>
      </w:r>
      <w:r w:rsidR="00554826" w:rsidRPr="006B6D55">
        <w:rPr>
          <w:rFonts w:eastAsia="Times New Roman" w:cs="Arial"/>
        </w:rPr>
        <w:t>s</w:t>
      </w:r>
      <w:r w:rsidR="00554826" w:rsidRPr="006B6D55">
        <w:rPr>
          <w:rFonts w:eastAsia="Times New Roman" w:cs="Arial"/>
          <w:spacing w:val="28"/>
        </w:rPr>
        <w:t xml:space="preserve"> </w:t>
      </w:r>
      <w:r w:rsidR="00554826" w:rsidRPr="006B6D55">
        <w:rPr>
          <w:rFonts w:eastAsia="Times New Roman" w:cs="Arial"/>
          <w:spacing w:val="1"/>
        </w:rPr>
        <w:t>a</w:t>
      </w:r>
      <w:r w:rsidR="00554826" w:rsidRPr="006B6D55">
        <w:rPr>
          <w:rFonts w:eastAsia="Times New Roman" w:cs="Arial"/>
          <w:spacing w:val="2"/>
        </w:rPr>
        <w:t>n</w:t>
      </w:r>
      <w:r w:rsidR="00554826" w:rsidRPr="006B6D55">
        <w:rPr>
          <w:rFonts w:eastAsia="Times New Roman" w:cs="Arial"/>
        </w:rPr>
        <w:t>d</w:t>
      </w:r>
      <w:r w:rsidR="00554826" w:rsidRPr="006B6D55">
        <w:rPr>
          <w:rFonts w:eastAsia="Times New Roman" w:cs="Arial"/>
          <w:spacing w:val="12"/>
        </w:rPr>
        <w:t xml:space="preserve"> </w:t>
      </w:r>
      <w:r w:rsidR="00554826" w:rsidRPr="006B6D55">
        <w:rPr>
          <w:rFonts w:eastAsia="Times New Roman" w:cs="Arial"/>
          <w:spacing w:val="3"/>
        </w:rPr>
        <w:t>m</w:t>
      </w:r>
      <w:r w:rsidR="00554826" w:rsidRPr="006B6D55">
        <w:rPr>
          <w:rFonts w:eastAsia="Times New Roman" w:cs="Arial"/>
          <w:spacing w:val="1"/>
        </w:rPr>
        <w:t>ai</w:t>
      </w:r>
      <w:r w:rsidR="00554826" w:rsidRPr="006B6D55">
        <w:rPr>
          <w:rFonts w:eastAsia="Times New Roman" w:cs="Arial"/>
          <w:spacing w:val="2"/>
        </w:rPr>
        <w:t>n</w:t>
      </w:r>
      <w:r w:rsidR="00554826" w:rsidRPr="006B6D55">
        <w:rPr>
          <w:rFonts w:eastAsia="Times New Roman" w:cs="Arial"/>
          <w:spacing w:val="1"/>
        </w:rPr>
        <w:t>tai</w:t>
      </w:r>
      <w:r w:rsidR="00554826" w:rsidRPr="006B6D55">
        <w:rPr>
          <w:rFonts w:eastAsia="Times New Roman" w:cs="Arial"/>
        </w:rPr>
        <w:t>n</w:t>
      </w:r>
      <w:r w:rsidR="00554826" w:rsidRPr="006B6D55">
        <w:rPr>
          <w:rFonts w:eastAsia="Times New Roman" w:cs="Arial"/>
          <w:spacing w:val="24"/>
        </w:rPr>
        <w:t xml:space="preserve"> </w:t>
      </w:r>
      <w:r w:rsidR="00554826" w:rsidRPr="006B6D55">
        <w:rPr>
          <w:rFonts w:eastAsia="Times New Roman" w:cs="Arial"/>
          <w:spacing w:val="1"/>
        </w:rPr>
        <w:t>t</w:t>
      </w:r>
      <w:r w:rsidR="00554826" w:rsidRPr="006B6D55">
        <w:rPr>
          <w:rFonts w:eastAsia="Times New Roman" w:cs="Arial"/>
          <w:spacing w:val="2"/>
        </w:rPr>
        <w:t>h</w:t>
      </w:r>
      <w:r w:rsidR="00554826" w:rsidRPr="006B6D55">
        <w:rPr>
          <w:rFonts w:eastAsia="Times New Roman" w:cs="Arial"/>
        </w:rPr>
        <w:t>e</w:t>
      </w:r>
      <w:r w:rsidR="00554826" w:rsidRPr="006B6D55">
        <w:rPr>
          <w:rFonts w:eastAsia="Times New Roman" w:cs="Arial"/>
          <w:spacing w:val="11"/>
        </w:rPr>
        <w:t xml:space="preserve"> </w:t>
      </w:r>
      <w:r w:rsidR="00554826" w:rsidRPr="006B6D55">
        <w:rPr>
          <w:rFonts w:eastAsia="Times New Roman" w:cs="Arial"/>
          <w:spacing w:val="1"/>
        </w:rPr>
        <w:t>safet</w:t>
      </w:r>
      <w:r w:rsidR="00554826" w:rsidRPr="006B6D55">
        <w:rPr>
          <w:rFonts w:eastAsia="Times New Roman" w:cs="Arial"/>
        </w:rPr>
        <w:t>y</w:t>
      </w:r>
      <w:r w:rsidR="00554826" w:rsidRPr="006B6D55">
        <w:rPr>
          <w:rFonts w:eastAsia="Times New Roman" w:cs="Arial"/>
          <w:spacing w:val="18"/>
        </w:rPr>
        <w:t xml:space="preserve"> </w:t>
      </w:r>
      <w:r w:rsidR="00554826" w:rsidRPr="006B6D55">
        <w:rPr>
          <w:rFonts w:eastAsia="Times New Roman" w:cs="Arial"/>
          <w:spacing w:val="2"/>
        </w:rPr>
        <w:t>o</w:t>
      </w:r>
      <w:r w:rsidR="00554826" w:rsidRPr="006B6D55">
        <w:rPr>
          <w:rFonts w:eastAsia="Times New Roman" w:cs="Arial"/>
        </w:rPr>
        <w:t>f</w:t>
      </w:r>
      <w:r w:rsidR="00554826" w:rsidRPr="006B6D55">
        <w:rPr>
          <w:rFonts w:eastAsia="Times New Roman" w:cs="Arial"/>
          <w:spacing w:val="9"/>
        </w:rPr>
        <w:t xml:space="preserve"> </w:t>
      </w:r>
      <w:r w:rsidR="00554826" w:rsidRPr="006B6D55">
        <w:rPr>
          <w:rFonts w:eastAsia="Times New Roman" w:cs="Arial"/>
          <w:spacing w:val="1"/>
        </w:rPr>
        <w:t>al</w:t>
      </w:r>
      <w:r w:rsidR="00554826" w:rsidRPr="006B6D55">
        <w:rPr>
          <w:rFonts w:eastAsia="Times New Roman" w:cs="Arial"/>
        </w:rPr>
        <w:t>l</w:t>
      </w:r>
      <w:r w:rsidR="00554826" w:rsidRPr="006B6D55">
        <w:rPr>
          <w:rFonts w:eastAsia="Times New Roman" w:cs="Arial"/>
          <w:spacing w:val="9"/>
        </w:rPr>
        <w:t xml:space="preserve"> </w:t>
      </w:r>
      <w:r w:rsidR="00554826" w:rsidRPr="006B6D55">
        <w:rPr>
          <w:rFonts w:eastAsia="Times New Roman" w:cs="Arial"/>
          <w:spacing w:val="3"/>
        </w:rPr>
        <w:t>m</w:t>
      </w:r>
      <w:r w:rsidR="00554826" w:rsidRPr="006B6D55">
        <w:rPr>
          <w:rFonts w:eastAsia="Times New Roman" w:cs="Arial"/>
          <w:spacing w:val="1"/>
        </w:rPr>
        <w:t>e</w:t>
      </w:r>
      <w:r w:rsidR="00554826" w:rsidRPr="006B6D55">
        <w:rPr>
          <w:rFonts w:eastAsia="Times New Roman" w:cs="Arial"/>
          <w:spacing w:val="3"/>
        </w:rPr>
        <w:t>m</w:t>
      </w:r>
      <w:r w:rsidR="00554826" w:rsidRPr="006B6D55">
        <w:rPr>
          <w:rFonts w:eastAsia="Times New Roman" w:cs="Arial"/>
          <w:spacing w:val="2"/>
        </w:rPr>
        <w:t>b</w:t>
      </w:r>
      <w:r w:rsidR="00554826" w:rsidRPr="006B6D55">
        <w:rPr>
          <w:rFonts w:eastAsia="Times New Roman" w:cs="Arial"/>
          <w:spacing w:val="1"/>
        </w:rPr>
        <w:t>er</w:t>
      </w:r>
      <w:r w:rsidR="00554826" w:rsidRPr="006B6D55">
        <w:rPr>
          <w:rFonts w:eastAsia="Times New Roman" w:cs="Arial"/>
        </w:rPr>
        <w:t>s</w:t>
      </w:r>
      <w:r w:rsidR="00554826" w:rsidRPr="006B6D55">
        <w:rPr>
          <w:rFonts w:eastAsia="Times New Roman" w:cs="Arial"/>
          <w:spacing w:val="25"/>
        </w:rPr>
        <w:t xml:space="preserve"> </w:t>
      </w:r>
      <w:r w:rsidR="00554826" w:rsidRPr="006B6D55">
        <w:rPr>
          <w:rFonts w:eastAsia="Times New Roman" w:cs="Arial"/>
          <w:spacing w:val="1"/>
          <w:w w:val="103"/>
        </w:rPr>
        <w:t>a</w:t>
      </w:r>
      <w:r w:rsidR="00554826" w:rsidRPr="006B6D55">
        <w:rPr>
          <w:rFonts w:eastAsia="Times New Roman" w:cs="Arial"/>
          <w:w w:val="103"/>
        </w:rPr>
        <w:t xml:space="preserve">t </w:t>
      </w:r>
      <w:r w:rsidR="00554826" w:rsidRPr="006B6D55">
        <w:rPr>
          <w:rFonts w:eastAsia="Times New Roman" w:cs="Arial"/>
          <w:spacing w:val="2"/>
        </w:rPr>
        <w:t>CERT</w:t>
      </w:r>
      <w:r w:rsidR="00554826" w:rsidRPr="006B6D55">
        <w:rPr>
          <w:rFonts w:eastAsia="Times New Roman" w:cs="Arial"/>
          <w:spacing w:val="32"/>
        </w:rPr>
        <w:t xml:space="preserve"> </w:t>
      </w:r>
      <w:r w:rsidR="00554826" w:rsidRPr="006B6D55">
        <w:rPr>
          <w:rFonts w:eastAsia="Times New Roman" w:cs="Arial"/>
          <w:spacing w:val="1"/>
          <w:w w:val="103"/>
        </w:rPr>
        <w:t>f</w:t>
      </w:r>
      <w:r w:rsidR="00554826" w:rsidRPr="006B6D55">
        <w:rPr>
          <w:rFonts w:eastAsia="Times New Roman" w:cs="Arial"/>
          <w:spacing w:val="2"/>
          <w:w w:val="103"/>
        </w:rPr>
        <w:t>un</w:t>
      </w:r>
      <w:r w:rsidR="00554826" w:rsidRPr="006B6D55">
        <w:rPr>
          <w:rFonts w:eastAsia="Times New Roman" w:cs="Arial"/>
          <w:spacing w:val="1"/>
          <w:w w:val="103"/>
        </w:rPr>
        <w:t>cti</w:t>
      </w:r>
      <w:r w:rsidR="00554826" w:rsidRPr="006B6D55">
        <w:rPr>
          <w:rFonts w:eastAsia="Times New Roman" w:cs="Arial"/>
          <w:spacing w:val="2"/>
          <w:w w:val="103"/>
        </w:rPr>
        <w:t>on</w:t>
      </w:r>
      <w:r w:rsidR="00554826" w:rsidRPr="006B6D55">
        <w:rPr>
          <w:rFonts w:eastAsia="Times New Roman" w:cs="Arial"/>
          <w:spacing w:val="1"/>
          <w:w w:val="103"/>
        </w:rPr>
        <w:t>s</w:t>
      </w:r>
      <w:r w:rsidR="00554826" w:rsidRPr="006B6D55">
        <w:rPr>
          <w:rFonts w:eastAsia="Times New Roman" w:cs="Arial"/>
          <w:w w:val="103"/>
        </w:rPr>
        <w:t>.</w:t>
      </w:r>
    </w:p>
    <w:p w:rsidR="00554826" w:rsidRPr="006B6D55" w:rsidRDefault="00554826" w:rsidP="0050204F">
      <w:pPr>
        <w:tabs>
          <w:tab w:val="left" w:pos="360"/>
          <w:tab w:val="left" w:pos="990"/>
        </w:tabs>
        <w:spacing w:after="0" w:line="240" w:lineRule="auto"/>
        <w:ind w:right="494"/>
        <w:rPr>
          <w:rFonts w:eastAsia="Times New Roman" w:cs="Arial"/>
        </w:rPr>
      </w:pPr>
    </w:p>
    <w:p w:rsidR="00554826" w:rsidRPr="006B6D55" w:rsidRDefault="00554826" w:rsidP="0050204F">
      <w:pPr>
        <w:tabs>
          <w:tab w:val="left" w:pos="360"/>
          <w:tab w:val="left" w:pos="990"/>
        </w:tabs>
        <w:spacing w:after="0" w:line="240" w:lineRule="auto"/>
        <w:ind w:right="494"/>
        <w:rPr>
          <w:rFonts w:eastAsia="Times New Roman" w:cs="Arial"/>
          <w:b/>
        </w:rPr>
      </w:pPr>
      <w:r w:rsidRPr="006B6D55">
        <w:rPr>
          <w:rFonts w:eastAsia="Times New Roman" w:cs="Arial"/>
          <w:b/>
        </w:rPr>
        <w:t>Secretary</w:t>
      </w:r>
    </w:p>
    <w:p w:rsidR="00554826" w:rsidRPr="006B6D55" w:rsidRDefault="00554826" w:rsidP="0050204F">
      <w:pPr>
        <w:tabs>
          <w:tab w:val="left" w:pos="360"/>
          <w:tab w:val="left" w:pos="990"/>
        </w:tabs>
        <w:spacing w:after="0" w:line="240" w:lineRule="auto"/>
        <w:ind w:right="494"/>
        <w:rPr>
          <w:rFonts w:eastAsia="Times New Roman" w:cs="Arial"/>
        </w:rPr>
      </w:pPr>
      <w:r w:rsidRPr="006B6D55">
        <w:rPr>
          <w:rFonts w:eastAsia="Times New Roman" w:cs="Arial"/>
        </w:rPr>
        <w:tab/>
        <w:t>Reports to the Chair</w:t>
      </w:r>
    </w:p>
    <w:p w:rsidR="0050204F" w:rsidRPr="006B6D55" w:rsidRDefault="00554826" w:rsidP="0050204F">
      <w:pPr>
        <w:tabs>
          <w:tab w:val="left" w:pos="360"/>
          <w:tab w:val="left" w:pos="990"/>
        </w:tabs>
        <w:spacing w:after="0" w:line="240" w:lineRule="auto"/>
        <w:ind w:right="340"/>
        <w:rPr>
          <w:rFonts w:cs="Arial"/>
        </w:rPr>
      </w:pPr>
      <w:r w:rsidRPr="006B6D55">
        <w:rPr>
          <w:rFonts w:eastAsia="Times New Roman" w:cs="Arial"/>
        </w:rPr>
        <w:tab/>
      </w:r>
      <w:r w:rsidR="0050204F" w:rsidRPr="006B6D55">
        <w:rPr>
          <w:rFonts w:cs="Arial"/>
        </w:rPr>
        <w:t>Perform all duties listed in the CERT Bylaws Section 6.3, which are:</w:t>
      </w:r>
    </w:p>
    <w:p w:rsidR="00A91AE6" w:rsidRPr="006B6D55" w:rsidRDefault="0050204F" w:rsidP="0050204F">
      <w:pPr>
        <w:tabs>
          <w:tab w:val="left" w:pos="360"/>
          <w:tab w:val="left" w:pos="990"/>
        </w:tabs>
        <w:spacing w:after="0" w:line="240" w:lineRule="auto"/>
        <w:ind w:right="340"/>
        <w:rPr>
          <w:rFonts w:eastAsia="Times New Roman" w:cs="Arial"/>
          <w:w w:val="103"/>
        </w:rPr>
      </w:pPr>
      <w:r w:rsidRPr="006B6D55">
        <w:rPr>
          <w:rFonts w:cs="Arial"/>
        </w:rPr>
        <w:tab/>
      </w:r>
      <w:r w:rsidRPr="006B6D55">
        <w:rPr>
          <w:rFonts w:cs="Arial"/>
        </w:rPr>
        <w:tab/>
      </w:r>
      <w:r w:rsidR="00A91AE6" w:rsidRPr="006B6D55">
        <w:rPr>
          <w:rFonts w:eastAsia="Times New Roman" w:cs="Arial"/>
          <w:spacing w:val="2"/>
        </w:rPr>
        <w:t>Record</w:t>
      </w:r>
      <w:r w:rsidR="000B51EA" w:rsidRPr="006B6D55">
        <w:rPr>
          <w:rFonts w:eastAsia="Times New Roman" w:cs="Arial"/>
        </w:rPr>
        <w:t>,</w:t>
      </w:r>
      <w:r w:rsidR="000B51EA" w:rsidRPr="006B6D55">
        <w:rPr>
          <w:rFonts w:eastAsia="Times New Roman" w:cs="Arial"/>
          <w:spacing w:val="26"/>
        </w:rPr>
        <w:t xml:space="preserve"> </w:t>
      </w:r>
      <w:r w:rsidR="000B51EA" w:rsidRPr="006B6D55">
        <w:rPr>
          <w:rFonts w:eastAsia="Times New Roman" w:cs="Arial"/>
          <w:spacing w:val="1"/>
        </w:rPr>
        <w:t>arc</w:t>
      </w:r>
      <w:r w:rsidR="000B51EA" w:rsidRPr="006B6D55">
        <w:rPr>
          <w:rFonts w:eastAsia="Times New Roman" w:cs="Arial"/>
          <w:spacing w:val="2"/>
        </w:rPr>
        <w:t>h</w:t>
      </w:r>
      <w:r w:rsidR="000B51EA" w:rsidRPr="006B6D55">
        <w:rPr>
          <w:rFonts w:eastAsia="Times New Roman" w:cs="Arial"/>
          <w:spacing w:val="1"/>
        </w:rPr>
        <w:t>i</w:t>
      </w:r>
      <w:r w:rsidR="000B51EA" w:rsidRPr="006B6D55">
        <w:rPr>
          <w:rFonts w:eastAsia="Times New Roman" w:cs="Arial"/>
          <w:spacing w:val="2"/>
        </w:rPr>
        <w:t>v</w:t>
      </w:r>
      <w:r w:rsidR="00A91AE6" w:rsidRPr="006B6D55">
        <w:rPr>
          <w:rFonts w:eastAsia="Times New Roman" w:cs="Arial"/>
          <w:spacing w:val="1"/>
        </w:rPr>
        <w:t>e</w:t>
      </w:r>
      <w:r w:rsidR="000B51EA" w:rsidRPr="006B6D55">
        <w:rPr>
          <w:rFonts w:eastAsia="Times New Roman" w:cs="Arial"/>
        </w:rPr>
        <w:t>,</w:t>
      </w:r>
      <w:r w:rsidR="000B51EA" w:rsidRPr="006B6D55">
        <w:rPr>
          <w:rFonts w:eastAsia="Times New Roman" w:cs="Arial"/>
          <w:spacing w:val="26"/>
        </w:rPr>
        <w:t xml:space="preserve"> </w:t>
      </w:r>
      <w:r w:rsidR="000B51EA" w:rsidRPr="006B6D55">
        <w:rPr>
          <w:rFonts w:eastAsia="Times New Roman" w:cs="Arial"/>
          <w:spacing w:val="1"/>
        </w:rPr>
        <w:t>a</w:t>
      </w:r>
      <w:r w:rsidR="000B51EA" w:rsidRPr="006B6D55">
        <w:rPr>
          <w:rFonts w:eastAsia="Times New Roman" w:cs="Arial"/>
          <w:spacing w:val="2"/>
        </w:rPr>
        <w:t>n</w:t>
      </w:r>
      <w:r w:rsidR="000B51EA" w:rsidRPr="006B6D55">
        <w:rPr>
          <w:rFonts w:eastAsia="Times New Roman" w:cs="Arial"/>
        </w:rPr>
        <w:t>d</w:t>
      </w:r>
      <w:r w:rsidR="000B51EA" w:rsidRPr="006B6D55">
        <w:rPr>
          <w:rFonts w:eastAsia="Times New Roman" w:cs="Arial"/>
          <w:spacing w:val="12"/>
        </w:rPr>
        <w:t xml:space="preserve"> </w:t>
      </w:r>
      <w:r w:rsidR="000B51EA" w:rsidRPr="006B6D55">
        <w:rPr>
          <w:rFonts w:eastAsia="Times New Roman" w:cs="Arial"/>
          <w:spacing w:val="2"/>
        </w:rPr>
        <w:t>d</w:t>
      </w:r>
      <w:r w:rsidR="000B51EA" w:rsidRPr="006B6D55">
        <w:rPr>
          <w:rFonts w:eastAsia="Times New Roman" w:cs="Arial"/>
          <w:spacing w:val="1"/>
        </w:rPr>
        <w:t>istri</w:t>
      </w:r>
      <w:r w:rsidR="000B51EA" w:rsidRPr="006B6D55">
        <w:rPr>
          <w:rFonts w:eastAsia="Times New Roman" w:cs="Arial"/>
          <w:spacing w:val="2"/>
        </w:rPr>
        <w:t>bu</w:t>
      </w:r>
      <w:r w:rsidR="000B51EA" w:rsidRPr="006B6D55">
        <w:rPr>
          <w:rFonts w:eastAsia="Times New Roman" w:cs="Arial"/>
          <w:spacing w:val="1"/>
        </w:rPr>
        <w:t>t</w:t>
      </w:r>
      <w:r w:rsidR="00A91AE6" w:rsidRPr="006B6D55">
        <w:rPr>
          <w:rFonts w:eastAsia="Times New Roman" w:cs="Arial"/>
          <w:spacing w:val="1"/>
        </w:rPr>
        <w:t>e</w:t>
      </w:r>
      <w:r w:rsidR="000B51EA" w:rsidRPr="006B6D55">
        <w:rPr>
          <w:rFonts w:eastAsia="Times New Roman" w:cs="Arial"/>
          <w:spacing w:val="30"/>
        </w:rPr>
        <w:t xml:space="preserve"> </w:t>
      </w:r>
      <w:r w:rsidR="000B51EA" w:rsidRPr="006B6D55">
        <w:rPr>
          <w:rFonts w:eastAsia="Times New Roman" w:cs="Arial"/>
          <w:spacing w:val="1"/>
        </w:rPr>
        <w:t>t</w:t>
      </w:r>
      <w:r w:rsidR="000B51EA" w:rsidRPr="006B6D55">
        <w:rPr>
          <w:rFonts w:eastAsia="Times New Roman" w:cs="Arial"/>
          <w:spacing w:val="2"/>
        </w:rPr>
        <w:t>h</w:t>
      </w:r>
      <w:r w:rsidR="000B51EA" w:rsidRPr="006B6D55">
        <w:rPr>
          <w:rFonts w:eastAsia="Times New Roman" w:cs="Arial"/>
        </w:rPr>
        <w:t>e</w:t>
      </w:r>
      <w:r w:rsidR="000B51EA" w:rsidRPr="006B6D55">
        <w:rPr>
          <w:rFonts w:eastAsia="Times New Roman" w:cs="Arial"/>
          <w:spacing w:val="11"/>
        </w:rPr>
        <w:t xml:space="preserve"> </w:t>
      </w:r>
      <w:r w:rsidR="000B51EA" w:rsidRPr="006B6D55">
        <w:rPr>
          <w:rFonts w:eastAsia="Times New Roman" w:cs="Arial"/>
          <w:spacing w:val="2"/>
        </w:rPr>
        <w:t>m</w:t>
      </w:r>
      <w:r w:rsidR="000B51EA" w:rsidRPr="006B6D55">
        <w:rPr>
          <w:rFonts w:eastAsia="Times New Roman" w:cs="Arial"/>
          <w:spacing w:val="1"/>
        </w:rPr>
        <w:t>i</w:t>
      </w:r>
      <w:r w:rsidR="000B51EA" w:rsidRPr="006B6D55">
        <w:rPr>
          <w:rFonts w:eastAsia="Times New Roman" w:cs="Arial"/>
          <w:spacing w:val="2"/>
        </w:rPr>
        <w:t>nu</w:t>
      </w:r>
      <w:r w:rsidR="000B51EA" w:rsidRPr="006B6D55">
        <w:rPr>
          <w:rFonts w:eastAsia="Times New Roman" w:cs="Arial"/>
          <w:spacing w:val="1"/>
        </w:rPr>
        <w:t>te</w:t>
      </w:r>
      <w:r w:rsidR="000B51EA" w:rsidRPr="006B6D55">
        <w:rPr>
          <w:rFonts w:eastAsia="Times New Roman" w:cs="Arial"/>
        </w:rPr>
        <w:t>s</w:t>
      </w:r>
      <w:r w:rsidR="000B51EA" w:rsidRPr="006B6D55">
        <w:rPr>
          <w:rFonts w:eastAsia="Times New Roman" w:cs="Arial"/>
          <w:spacing w:val="22"/>
        </w:rPr>
        <w:t xml:space="preserve"> </w:t>
      </w:r>
      <w:r w:rsidR="000B51EA" w:rsidRPr="006B6D55">
        <w:rPr>
          <w:rFonts w:eastAsia="Times New Roman" w:cs="Arial"/>
          <w:spacing w:val="2"/>
        </w:rPr>
        <w:t>o</w:t>
      </w:r>
      <w:r w:rsidR="000B51EA" w:rsidRPr="006B6D55">
        <w:rPr>
          <w:rFonts w:eastAsia="Times New Roman" w:cs="Arial"/>
        </w:rPr>
        <w:t>f</w:t>
      </w:r>
      <w:r w:rsidR="000B51EA" w:rsidRPr="006B6D55">
        <w:rPr>
          <w:rFonts w:eastAsia="Times New Roman" w:cs="Arial"/>
          <w:spacing w:val="9"/>
        </w:rPr>
        <w:t xml:space="preserve"> </w:t>
      </w:r>
      <w:r w:rsidR="000B51EA" w:rsidRPr="006B6D55">
        <w:rPr>
          <w:rFonts w:eastAsia="Times New Roman" w:cs="Arial"/>
          <w:spacing w:val="1"/>
        </w:rPr>
        <w:t>al</w:t>
      </w:r>
      <w:r w:rsidR="000B51EA" w:rsidRPr="006B6D55">
        <w:rPr>
          <w:rFonts w:eastAsia="Times New Roman" w:cs="Arial"/>
        </w:rPr>
        <w:t>l</w:t>
      </w:r>
      <w:r w:rsidR="000B51EA" w:rsidRPr="006B6D55">
        <w:rPr>
          <w:rFonts w:eastAsia="Times New Roman" w:cs="Arial"/>
          <w:spacing w:val="9"/>
        </w:rPr>
        <w:t xml:space="preserve"> </w:t>
      </w:r>
      <w:r w:rsidR="000B51EA" w:rsidRPr="006B6D55">
        <w:rPr>
          <w:rFonts w:eastAsia="Times New Roman" w:cs="Arial"/>
          <w:spacing w:val="2"/>
          <w:w w:val="103"/>
        </w:rPr>
        <w:t>m</w:t>
      </w:r>
      <w:r w:rsidR="000B51EA" w:rsidRPr="006B6D55">
        <w:rPr>
          <w:rFonts w:eastAsia="Times New Roman" w:cs="Arial"/>
          <w:spacing w:val="1"/>
          <w:w w:val="103"/>
        </w:rPr>
        <w:t>eeti</w:t>
      </w:r>
      <w:r w:rsidR="000B51EA" w:rsidRPr="006B6D55">
        <w:rPr>
          <w:rFonts w:eastAsia="Times New Roman" w:cs="Arial"/>
          <w:spacing w:val="2"/>
          <w:w w:val="103"/>
        </w:rPr>
        <w:t>ng</w:t>
      </w:r>
      <w:r w:rsidR="000B51EA" w:rsidRPr="006B6D55">
        <w:rPr>
          <w:rFonts w:eastAsia="Times New Roman" w:cs="Arial"/>
          <w:spacing w:val="1"/>
          <w:w w:val="103"/>
        </w:rPr>
        <w:t>s</w:t>
      </w:r>
      <w:r w:rsidR="003F5783" w:rsidRPr="006B6D55">
        <w:rPr>
          <w:rFonts w:eastAsia="Times New Roman" w:cs="Arial"/>
          <w:w w:val="103"/>
        </w:rPr>
        <w:t>.</w:t>
      </w:r>
    </w:p>
    <w:p w:rsidR="009E485D" w:rsidRPr="006B6D55" w:rsidRDefault="00A91AE6" w:rsidP="0050204F">
      <w:pPr>
        <w:tabs>
          <w:tab w:val="left" w:pos="360"/>
          <w:tab w:val="left" w:pos="990"/>
        </w:tabs>
        <w:spacing w:after="0" w:line="240" w:lineRule="auto"/>
        <w:ind w:left="990" w:right="340"/>
        <w:rPr>
          <w:rFonts w:eastAsia="Times New Roman" w:cs="Arial"/>
        </w:rPr>
      </w:pPr>
      <w:r w:rsidRPr="006B6D55">
        <w:rPr>
          <w:rFonts w:eastAsia="Times New Roman" w:cs="Arial"/>
          <w:w w:val="103"/>
        </w:rPr>
        <w:t>Record and report attendance at all CERT events</w:t>
      </w:r>
      <w:r w:rsidR="003F5783" w:rsidRPr="006B6D55">
        <w:rPr>
          <w:rFonts w:eastAsia="Times New Roman" w:cs="Arial"/>
          <w:w w:val="103"/>
        </w:rPr>
        <w:t xml:space="preserve"> and appoint a designee in their absence</w:t>
      </w:r>
      <w:r w:rsidRPr="006B6D55">
        <w:rPr>
          <w:rFonts w:eastAsia="Times New Roman" w:cs="Arial"/>
          <w:w w:val="103"/>
        </w:rPr>
        <w:t>.</w:t>
      </w:r>
      <w:r w:rsidR="000B51EA" w:rsidRPr="006B6D55">
        <w:rPr>
          <w:rFonts w:eastAsia="Times New Roman" w:cs="Arial"/>
          <w:w w:val="103"/>
        </w:rPr>
        <w:t xml:space="preserve"> </w:t>
      </w:r>
    </w:p>
    <w:p w:rsidR="004E6DD4" w:rsidRPr="006B6D55" w:rsidRDefault="004E6DD4" w:rsidP="0050204F">
      <w:pPr>
        <w:tabs>
          <w:tab w:val="left" w:pos="360"/>
          <w:tab w:val="left" w:pos="990"/>
        </w:tabs>
        <w:spacing w:after="0" w:line="240" w:lineRule="auto"/>
        <w:ind w:left="720" w:right="340" w:firstLine="270"/>
        <w:rPr>
          <w:rFonts w:eastAsia="Times New Roman" w:cs="Arial"/>
        </w:rPr>
      </w:pPr>
      <w:r w:rsidRPr="006B6D55">
        <w:rPr>
          <w:rFonts w:eastAsia="Times New Roman" w:cs="Arial"/>
          <w:w w:val="103"/>
        </w:rPr>
        <w:t>Record certifications as obtained by members</w:t>
      </w:r>
      <w:r w:rsidR="003F5783" w:rsidRPr="006B6D55">
        <w:rPr>
          <w:rFonts w:eastAsia="Times New Roman" w:cs="Arial"/>
          <w:w w:val="103"/>
        </w:rPr>
        <w:t>.</w:t>
      </w:r>
    </w:p>
    <w:p w:rsidR="006D2565" w:rsidRPr="006B6D55" w:rsidRDefault="0050204F" w:rsidP="0050204F">
      <w:pPr>
        <w:tabs>
          <w:tab w:val="left" w:pos="360"/>
          <w:tab w:val="left" w:pos="990"/>
          <w:tab w:val="left" w:pos="1440"/>
        </w:tabs>
        <w:spacing w:after="0" w:line="240" w:lineRule="auto"/>
        <w:ind w:left="72" w:right="340" w:firstLine="288"/>
        <w:rPr>
          <w:rFonts w:eastAsia="Times New Roman" w:cs="Arial"/>
        </w:rPr>
      </w:pPr>
      <w:r w:rsidRPr="006B6D55">
        <w:rPr>
          <w:rFonts w:eastAsia="Times New Roman" w:cs="Arial"/>
          <w:w w:val="103"/>
        </w:rPr>
        <w:tab/>
      </w:r>
      <w:r w:rsidR="003F5783" w:rsidRPr="006B6D55">
        <w:rPr>
          <w:rFonts w:eastAsia="Times New Roman" w:cs="Arial"/>
          <w:w w:val="103"/>
        </w:rPr>
        <w:t xml:space="preserve">Keep a record of all </w:t>
      </w:r>
      <w:r w:rsidR="004E6DD4" w:rsidRPr="006B6D55">
        <w:rPr>
          <w:rFonts w:eastAsia="Times New Roman" w:cs="Arial"/>
          <w:w w:val="103"/>
        </w:rPr>
        <w:t>neighborhood emergency plans</w:t>
      </w:r>
      <w:r w:rsidR="003F5783" w:rsidRPr="006B6D55">
        <w:rPr>
          <w:rFonts w:eastAsia="Times New Roman" w:cs="Arial"/>
          <w:w w:val="103"/>
        </w:rPr>
        <w:t>.</w:t>
      </w:r>
    </w:p>
    <w:p w:rsidR="0050204F" w:rsidRPr="006B6D55" w:rsidRDefault="0050204F" w:rsidP="0050204F">
      <w:pPr>
        <w:tabs>
          <w:tab w:val="left" w:pos="360"/>
          <w:tab w:val="left" w:pos="990"/>
        </w:tabs>
        <w:spacing w:after="0" w:line="240" w:lineRule="auto"/>
        <w:ind w:right="340"/>
        <w:rPr>
          <w:rFonts w:eastAsia="Times New Roman" w:cs="Arial"/>
          <w:w w:val="103"/>
        </w:rPr>
      </w:pPr>
    </w:p>
    <w:p w:rsidR="009E485D" w:rsidRPr="006B6D55" w:rsidRDefault="0050204F" w:rsidP="0050204F">
      <w:pPr>
        <w:tabs>
          <w:tab w:val="left" w:pos="360"/>
          <w:tab w:val="left" w:pos="990"/>
        </w:tabs>
        <w:spacing w:after="0" w:line="240" w:lineRule="auto"/>
        <w:rPr>
          <w:rFonts w:cs="Arial"/>
          <w:b/>
        </w:rPr>
      </w:pPr>
      <w:r w:rsidRPr="006B6D55">
        <w:rPr>
          <w:rFonts w:cs="Arial"/>
          <w:b/>
        </w:rPr>
        <w:t>Outreach Officer</w:t>
      </w:r>
    </w:p>
    <w:p w:rsidR="0050204F" w:rsidRPr="006B6D55" w:rsidRDefault="0050204F" w:rsidP="0050204F">
      <w:pPr>
        <w:tabs>
          <w:tab w:val="left" w:pos="360"/>
          <w:tab w:val="left" w:pos="990"/>
        </w:tabs>
        <w:spacing w:after="0" w:line="240" w:lineRule="auto"/>
        <w:rPr>
          <w:rFonts w:cs="Arial"/>
        </w:rPr>
      </w:pPr>
      <w:r w:rsidRPr="006B6D55">
        <w:rPr>
          <w:rFonts w:cs="Arial"/>
        </w:rPr>
        <w:tab/>
        <w:t>Reports to the Chair</w:t>
      </w:r>
    </w:p>
    <w:p w:rsidR="0050204F" w:rsidRPr="006B6D55" w:rsidRDefault="0050204F" w:rsidP="0050204F">
      <w:pPr>
        <w:tabs>
          <w:tab w:val="left" w:pos="360"/>
          <w:tab w:val="left" w:pos="990"/>
        </w:tabs>
        <w:spacing w:after="0" w:line="240" w:lineRule="auto"/>
        <w:ind w:right="-20"/>
        <w:rPr>
          <w:rFonts w:cs="Arial"/>
        </w:rPr>
      </w:pPr>
      <w:r w:rsidRPr="006B6D55">
        <w:rPr>
          <w:rFonts w:cs="Arial"/>
        </w:rPr>
        <w:tab/>
        <w:t>Perform all duties listed in the CERT Bylaws Section 6.5, which are:</w:t>
      </w:r>
    </w:p>
    <w:p w:rsidR="009E485D" w:rsidRPr="006B6D55" w:rsidRDefault="0050204F" w:rsidP="0050204F">
      <w:pPr>
        <w:tabs>
          <w:tab w:val="left" w:pos="360"/>
          <w:tab w:val="left" w:pos="990"/>
        </w:tabs>
        <w:spacing w:after="0" w:line="240" w:lineRule="auto"/>
        <w:ind w:left="990" w:right="-20" w:hanging="900"/>
        <w:rPr>
          <w:rFonts w:eastAsia="Times New Roman" w:cs="Arial"/>
        </w:rPr>
      </w:pPr>
      <w:r w:rsidRPr="006B6D55">
        <w:rPr>
          <w:rFonts w:cs="Arial"/>
        </w:rPr>
        <w:tab/>
      </w:r>
      <w:r w:rsidRPr="006B6D55">
        <w:rPr>
          <w:rFonts w:cs="Arial"/>
        </w:rPr>
        <w:tab/>
      </w:r>
      <w:r w:rsidR="00474EB1" w:rsidRPr="006B6D55">
        <w:rPr>
          <w:rFonts w:eastAsia="Times New Roman" w:cs="Arial"/>
          <w:spacing w:val="2"/>
        </w:rPr>
        <w:t>Manage the development and release of all CERT marke</w:t>
      </w:r>
      <w:r w:rsidR="003F5783" w:rsidRPr="006B6D55">
        <w:rPr>
          <w:rFonts w:eastAsia="Times New Roman" w:cs="Arial"/>
          <w:spacing w:val="2"/>
        </w:rPr>
        <w:t>ting and promotional</w:t>
      </w:r>
      <w:r w:rsidRPr="006B6D55">
        <w:rPr>
          <w:rFonts w:eastAsia="Times New Roman" w:cs="Arial"/>
          <w:spacing w:val="2"/>
        </w:rPr>
        <w:t xml:space="preserve"> </w:t>
      </w:r>
      <w:r w:rsidR="003F5783" w:rsidRPr="006B6D55">
        <w:rPr>
          <w:rFonts w:eastAsia="Times New Roman" w:cs="Arial"/>
          <w:spacing w:val="2"/>
        </w:rPr>
        <w:t>activities.</w:t>
      </w:r>
    </w:p>
    <w:p w:rsidR="009E485D" w:rsidRPr="006B6D55" w:rsidRDefault="0050204F" w:rsidP="0050204F">
      <w:pPr>
        <w:tabs>
          <w:tab w:val="left" w:pos="360"/>
          <w:tab w:val="left" w:pos="990"/>
        </w:tabs>
        <w:spacing w:after="0" w:line="240" w:lineRule="auto"/>
        <w:ind w:right="-20"/>
        <w:rPr>
          <w:rFonts w:eastAsia="Times New Roman" w:cs="Arial"/>
        </w:rPr>
      </w:pPr>
      <w:r w:rsidRPr="006B6D55">
        <w:rPr>
          <w:rFonts w:eastAsia="Times New Roman" w:cs="Arial"/>
          <w:spacing w:val="2"/>
        </w:rPr>
        <w:tab/>
      </w:r>
      <w:r w:rsidRPr="006B6D55">
        <w:rPr>
          <w:rFonts w:eastAsia="Times New Roman" w:cs="Arial"/>
          <w:spacing w:val="2"/>
        </w:rPr>
        <w:tab/>
      </w:r>
      <w:r w:rsidR="00474EB1" w:rsidRPr="006B6D55">
        <w:rPr>
          <w:rFonts w:eastAsia="Times New Roman" w:cs="Arial"/>
          <w:spacing w:val="2"/>
        </w:rPr>
        <w:t>Aid in the identification of pub</w:t>
      </w:r>
      <w:r w:rsidR="003F5783" w:rsidRPr="006B6D55">
        <w:rPr>
          <w:rFonts w:eastAsia="Times New Roman" w:cs="Arial"/>
          <w:spacing w:val="2"/>
        </w:rPr>
        <w:t>lic and private outreach events.</w:t>
      </w:r>
    </w:p>
    <w:p w:rsidR="009E485D" w:rsidRPr="006B6D55" w:rsidRDefault="0050204F" w:rsidP="0050204F">
      <w:pPr>
        <w:tabs>
          <w:tab w:val="left" w:pos="360"/>
          <w:tab w:val="left" w:pos="990"/>
        </w:tabs>
        <w:spacing w:after="0" w:line="240" w:lineRule="auto"/>
        <w:ind w:right="100"/>
        <w:rPr>
          <w:rFonts w:eastAsia="Times New Roman" w:cs="Arial"/>
          <w:spacing w:val="3"/>
        </w:rPr>
      </w:pPr>
      <w:r w:rsidRPr="006B6D55">
        <w:rPr>
          <w:rFonts w:eastAsia="Times New Roman" w:cs="Arial"/>
          <w:spacing w:val="3"/>
        </w:rPr>
        <w:tab/>
      </w:r>
      <w:r w:rsidRPr="006B6D55">
        <w:rPr>
          <w:rFonts w:eastAsia="Times New Roman" w:cs="Arial"/>
          <w:spacing w:val="3"/>
        </w:rPr>
        <w:tab/>
      </w:r>
      <w:r w:rsidR="00A91AE6" w:rsidRPr="006B6D55">
        <w:rPr>
          <w:rFonts w:eastAsia="Times New Roman" w:cs="Arial"/>
          <w:spacing w:val="3"/>
        </w:rPr>
        <w:t>Work with the District Le</w:t>
      </w:r>
      <w:r w:rsidR="003F5783" w:rsidRPr="006B6D55">
        <w:rPr>
          <w:rFonts w:eastAsia="Times New Roman" w:cs="Arial"/>
          <w:spacing w:val="3"/>
        </w:rPr>
        <w:t>aders to achieve outreach goals.</w:t>
      </w:r>
    </w:p>
    <w:p w:rsidR="00042965" w:rsidRPr="006B6D55" w:rsidRDefault="0050204F" w:rsidP="0050204F">
      <w:pPr>
        <w:tabs>
          <w:tab w:val="left" w:pos="360"/>
          <w:tab w:val="left" w:pos="990"/>
        </w:tabs>
        <w:spacing w:after="0" w:line="240" w:lineRule="auto"/>
        <w:ind w:right="-20"/>
        <w:rPr>
          <w:rFonts w:eastAsia="Times New Roman" w:cs="Arial"/>
        </w:rPr>
      </w:pPr>
      <w:r w:rsidRPr="006B6D55">
        <w:rPr>
          <w:rFonts w:eastAsia="Times New Roman" w:cs="Arial"/>
          <w:spacing w:val="2"/>
        </w:rPr>
        <w:tab/>
      </w:r>
      <w:r w:rsidRPr="006B6D55">
        <w:rPr>
          <w:rFonts w:eastAsia="Times New Roman" w:cs="Arial"/>
          <w:spacing w:val="2"/>
        </w:rPr>
        <w:tab/>
      </w:r>
      <w:r w:rsidR="00474EB1" w:rsidRPr="006B6D55">
        <w:rPr>
          <w:rFonts w:eastAsia="Times New Roman" w:cs="Arial"/>
          <w:spacing w:val="2"/>
        </w:rPr>
        <w:t>Generate and track interest in the CERT program</w:t>
      </w:r>
      <w:r w:rsidR="003F5783" w:rsidRPr="006B6D55">
        <w:rPr>
          <w:rFonts w:eastAsia="Times New Roman" w:cs="Arial"/>
          <w:spacing w:val="2"/>
        </w:rPr>
        <w:t>.</w:t>
      </w:r>
    </w:p>
    <w:p w:rsidR="009E485D" w:rsidRPr="006B6D55" w:rsidRDefault="0050204F" w:rsidP="0050204F">
      <w:pPr>
        <w:tabs>
          <w:tab w:val="left" w:pos="360"/>
          <w:tab w:val="left" w:pos="720"/>
          <w:tab w:val="left" w:pos="990"/>
          <w:tab w:val="left" w:pos="1440"/>
        </w:tabs>
        <w:spacing w:after="0" w:line="240" w:lineRule="auto"/>
        <w:ind w:left="72" w:right="-20" w:firstLine="18"/>
        <w:rPr>
          <w:rFonts w:cs="Arial"/>
        </w:rPr>
      </w:pPr>
      <w:r w:rsidRPr="006B6D55">
        <w:rPr>
          <w:rFonts w:cs="Arial"/>
        </w:rPr>
        <w:tab/>
      </w:r>
      <w:r w:rsidRPr="006B6D55">
        <w:rPr>
          <w:rFonts w:cs="Arial"/>
        </w:rPr>
        <w:tab/>
      </w:r>
      <w:r w:rsidRPr="006B6D55">
        <w:rPr>
          <w:rFonts w:cs="Arial"/>
        </w:rPr>
        <w:tab/>
      </w:r>
      <w:r w:rsidR="00474EB1" w:rsidRPr="006B6D55">
        <w:rPr>
          <w:rFonts w:cs="Arial"/>
        </w:rPr>
        <w:t>Report periodically on the progress of CERT in reaching its awareness goals.</w:t>
      </w:r>
    </w:p>
    <w:p w:rsidR="0050204F" w:rsidRPr="006B6D55" w:rsidRDefault="0050204F" w:rsidP="0050204F">
      <w:pPr>
        <w:tabs>
          <w:tab w:val="left" w:pos="360"/>
          <w:tab w:val="left" w:pos="990"/>
        </w:tabs>
        <w:spacing w:after="0" w:line="240" w:lineRule="auto"/>
        <w:ind w:right="-20"/>
        <w:rPr>
          <w:rFonts w:cs="Arial"/>
        </w:rPr>
      </w:pPr>
    </w:p>
    <w:p w:rsidR="003F5783" w:rsidRPr="006B6D55" w:rsidRDefault="0050204F" w:rsidP="0050204F">
      <w:pPr>
        <w:tabs>
          <w:tab w:val="left" w:pos="360"/>
          <w:tab w:val="left" w:pos="990"/>
          <w:tab w:val="left" w:pos="1220"/>
        </w:tabs>
        <w:spacing w:after="0" w:line="240" w:lineRule="auto"/>
        <w:ind w:right="-20"/>
        <w:rPr>
          <w:rFonts w:eastAsia="Times New Roman" w:cs="Arial"/>
          <w:b/>
          <w:spacing w:val="2"/>
        </w:rPr>
      </w:pPr>
      <w:r w:rsidRPr="006B6D55">
        <w:rPr>
          <w:rFonts w:eastAsia="Times New Roman" w:cs="Arial"/>
          <w:b/>
          <w:spacing w:val="2"/>
        </w:rPr>
        <w:t xml:space="preserve">District Leader </w:t>
      </w:r>
    </w:p>
    <w:p w:rsidR="0050204F" w:rsidRPr="006B6D55" w:rsidRDefault="0050204F" w:rsidP="0050204F">
      <w:pPr>
        <w:tabs>
          <w:tab w:val="left" w:pos="360"/>
          <w:tab w:val="left" w:pos="990"/>
        </w:tabs>
        <w:spacing w:after="0" w:line="240" w:lineRule="auto"/>
        <w:ind w:left="360" w:right="-20" w:hanging="360"/>
        <w:rPr>
          <w:rFonts w:eastAsia="Times New Roman" w:cs="Arial"/>
          <w:spacing w:val="2"/>
        </w:rPr>
      </w:pPr>
      <w:r w:rsidRPr="006B6D55">
        <w:rPr>
          <w:rFonts w:eastAsia="Times New Roman" w:cs="Arial"/>
          <w:spacing w:val="2"/>
        </w:rPr>
        <w:tab/>
        <w:t>There are five districts in the Eugene Springfield area. They are NE District Lead, NW District Lead, SE District Lead, SW District Lead, and Springfield</w:t>
      </w:r>
      <w:r w:rsidR="004A56AF" w:rsidRPr="006B6D55">
        <w:rPr>
          <w:rFonts w:eastAsia="Times New Roman" w:cs="Arial"/>
          <w:spacing w:val="2"/>
        </w:rPr>
        <w:t>.</w:t>
      </w:r>
    </w:p>
    <w:p w:rsidR="004A56AF" w:rsidRPr="006B6D55" w:rsidRDefault="004A56AF" w:rsidP="0050204F">
      <w:pPr>
        <w:tabs>
          <w:tab w:val="left" w:pos="360"/>
          <w:tab w:val="left" w:pos="990"/>
        </w:tabs>
        <w:spacing w:after="0" w:line="240" w:lineRule="auto"/>
        <w:ind w:left="360" w:right="-20" w:hanging="360"/>
        <w:rPr>
          <w:rFonts w:eastAsia="Times New Roman" w:cs="Arial"/>
          <w:spacing w:val="2"/>
        </w:rPr>
      </w:pPr>
      <w:r w:rsidRPr="006B6D55">
        <w:rPr>
          <w:rFonts w:eastAsia="Times New Roman" w:cs="Arial"/>
          <w:spacing w:val="2"/>
        </w:rPr>
        <w:tab/>
        <w:t>Reports to the Outreach Officer</w:t>
      </w:r>
    </w:p>
    <w:p w:rsidR="004A56AF" w:rsidRPr="006B6D55" w:rsidRDefault="004A56AF" w:rsidP="004A56AF">
      <w:pPr>
        <w:spacing w:after="0" w:line="240" w:lineRule="auto"/>
        <w:ind w:firstLine="360"/>
        <w:rPr>
          <w:rFonts w:cs="Arial"/>
        </w:rPr>
      </w:pPr>
      <w:r w:rsidRPr="006B6D55">
        <w:rPr>
          <w:rFonts w:cs="Arial"/>
        </w:rPr>
        <w:t>Perform all duties listed in the CERT Bylaws Section 6.6, which are:</w:t>
      </w:r>
    </w:p>
    <w:p w:rsidR="009E485D" w:rsidRPr="006B6D55" w:rsidRDefault="004A56AF" w:rsidP="004A56AF">
      <w:pPr>
        <w:tabs>
          <w:tab w:val="left" w:pos="360"/>
          <w:tab w:val="left" w:pos="990"/>
        </w:tabs>
        <w:spacing w:after="0" w:line="240" w:lineRule="auto"/>
        <w:ind w:left="360" w:right="-20" w:hanging="360"/>
        <w:rPr>
          <w:rFonts w:eastAsia="Times New Roman" w:cs="Arial"/>
        </w:rPr>
      </w:pPr>
      <w:r w:rsidRPr="006B6D55">
        <w:rPr>
          <w:rFonts w:eastAsia="Times New Roman" w:cs="Arial"/>
          <w:spacing w:val="2"/>
        </w:rPr>
        <w:tab/>
      </w:r>
      <w:r w:rsidRPr="006B6D55">
        <w:rPr>
          <w:rFonts w:eastAsia="Times New Roman" w:cs="Arial"/>
          <w:spacing w:val="2"/>
        </w:rPr>
        <w:tab/>
      </w:r>
      <w:r w:rsidR="007F7465" w:rsidRPr="006B6D55">
        <w:rPr>
          <w:rFonts w:eastAsia="Times New Roman" w:cs="Arial"/>
          <w:spacing w:val="2"/>
        </w:rPr>
        <w:t>Represent</w:t>
      </w:r>
      <w:r w:rsidR="000B51EA" w:rsidRPr="006B6D55">
        <w:rPr>
          <w:rFonts w:eastAsia="Times New Roman" w:cs="Arial"/>
          <w:spacing w:val="14"/>
        </w:rPr>
        <w:t xml:space="preserve"> </w:t>
      </w:r>
      <w:r w:rsidR="002D60C5" w:rsidRPr="006B6D55">
        <w:rPr>
          <w:rFonts w:eastAsia="Times New Roman" w:cs="Arial"/>
          <w:spacing w:val="2"/>
        </w:rPr>
        <w:t>districts supported by Eugene-Springfield CERT.</w:t>
      </w:r>
    </w:p>
    <w:p w:rsidR="00DE5E76" w:rsidRPr="006B6D55" w:rsidRDefault="004A56AF" w:rsidP="004A56AF">
      <w:pPr>
        <w:tabs>
          <w:tab w:val="left" w:pos="990"/>
        </w:tabs>
        <w:spacing w:after="0" w:line="240" w:lineRule="auto"/>
        <w:ind w:left="990" w:right="180" w:hanging="990"/>
        <w:rPr>
          <w:rFonts w:eastAsia="Times New Roman" w:cs="Arial"/>
          <w:w w:val="103"/>
        </w:rPr>
      </w:pPr>
      <w:r w:rsidRPr="006B6D55">
        <w:rPr>
          <w:rFonts w:eastAsia="Times New Roman" w:cs="Arial"/>
          <w:spacing w:val="2"/>
        </w:rPr>
        <w:tab/>
      </w:r>
      <w:r w:rsidR="000B51EA" w:rsidRPr="006B6D55">
        <w:rPr>
          <w:rFonts w:eastAsia="Times New Roman" w:cs="Arial"/>
          <w:spacing w:val="2"/>
        </w:rPr>
        <w:t>A</w:t>
      </w:r>
      <w:r w:rsidR="000B51EA" w:rsidRPr="006B6D55">
        <w:rPr>
          <w:rFonts w:eastAsia="Times New Roman" w:cs="Arial"/>
          <w:spacing w:val="1"/>
        </w:rPr>
        <w:t>c</w:t>
      </w:r>
      <w:r w:rsidR="000B51EA" w:rsidRPr="006B6D55">
        <w:rPr>
          <w:rFonts w:eastAsia="Times New Roman" w:cs="Arial"/>
        </w:rPr>
        <w:t>t</w:t>
      </w:r>
      <w:r w:rsidR="000B51EA" w:rsidRPr="006B6D55">
        <w:rPr>
          <w:rFonts w:eastAsia="Times New Roman" w:cs="Arial"/>
          <w:spacing w:val="11"/>
        </w:rPr>
        <w:t xml:space="preserve"> </w:t>
      </w:r>
      <w:r w:rsidR="000B51EA" w:rsidRPr="006B6D55">
        <w:rPr>
          <w:rFonts w:eastAsia="Times New Roman" w:cs="Arial"/>
          <w:spacing w:val="1"/>
        </w:rPr>
        <w:t>a</w:t>
      </w:r>
      <w:r w:rsidR="000B51EA" w:rsidRPr="006B6D55">
        <w:rPr>
          <w:rFonts w:eastAsia="Times New Roman" w:cs="Arial"/>
        </w:rPr>
        <w:t>s</w:t>
      </w:r>
      <w:r w:rsidR="000B51EA" w:rsidRPr="006B6D55">
        <w:rPr>
          <w:rFonts w:eastAsia="Times New Roman" w:cs="Arial"/>
          <w:spacing w:val="9"/>
        </w:rPr>
        <w:t xml:space="preserve"> </w:t>
      </w:r>
      <w:r w:rsidR="000B51EA" w:rsidRPr="006B6D55">
        <w:rPr>
          <w:rFonts w:eastAsia="Times New Roman" w:cs="Arial"/>
          <w:spacing w:val="3"/>
        </w:rPr>
        <w:t>m</w:t>
      </w:r>
      <w:r w:rsidR="000B51EA" w:rsidRPr="006B6D55">
        <w:rPr>
          <w:rFonts w:eastAsia="Times New Roman" w:cs="Arial"/>
          <w:spacing w:val="1"/>
        </w:rPr>
        <w:t>e</w:t>
      </w:r>
      <w:r w:rsidR="000B51EA" w:rsidRPr="006B6D55">
        <w:rPr>
          <w:rFonts w:eastAsia="Times New Roman" w:cs="Arial"/>
          <w:spacing w:val="3"/>
        </w:rPr>
        <w:t>m</w:t>
      </w:r>
      <w:r w:rsidR="000B51EA" w:rsidRPr="006B6D55">
        <w:rPr>
          <w:rFonts w:eastAsia="Times New Roman" w:cs="Arial"/>
          <w:spacing w:val="2"/>
        </w:rPr>
        <w:t>b</w:t>
      </w:r>
      <w:r w:rsidR="000B51EA" w:rsidRPr="006B6D55">
        <w:rPr>
          <w:rFonts w:eastAsia="Times New Roman" w:cs="Arial"/>
          <w:spacing w:val="1"/>
        </w:rPr>
        <w:t>ers-at-lar</w:t>
      </w:r>
      <w:r w:rsidR="000B51EA" w:rsidRPr="006B6D55">
        <w:rPr>
          <w:rFonts w:eastAsia="Times New Roman" w:cs="Arial"/>
          <w:spacing w:val="2"/>
        </w:rPr>
        <w:t>g</w:t>
      </w:r>
      <w:r w:rsidR="000B51EA" w:rsidRPr="006B6D55">
        <w:rPr>
          <w:rFonts w:eastAsia="Times New Roman" w:cs="Arial"/>
        </w:rPr>
        <w:t>e</w:t>
      </w:r>
      <w:r w:rsidR="000B51EA" w:rsidRPr="006B6D55">
        <w:rPr>
          <w:rFonts w:eastAsia="Times New Roman" w:cs="Arial"/>
          <w:spacing w:val="8"/>
        </w:rPr>
        <w:t xml:space="preserve"> </w:t>
      </w:r>
      <w:r w:rsidR="000B51EA" w:rsidRPr="006B6D55">
        <w:rPr>
          <w:rFonts w:eastAsia="Times New Roman" w:cs="Arial"/>
          <w:spacing w:val="1"/>
        </w:rPr>
        <w:t>re</w:t>
      </w:r>
      <w:r w:rsidR="000B51EA" w:rsidRPr="006B6D55">
        <w:rPr>
          <w:rFonts w:eastAsia="Times New Roman" w:cs="Arial"/>
          <w:spacing w:val="2"/>
        </w:rPr>
        <w:t>p</w:t>
      </w:r>
      <w:r w:rsidR="000B51EA" w:rsidRPr="006B6D55">
        <w:rPr>
          <w:rFonts w:eastAsia="Times New Roman" w:cs="Arial"/>
          <w:spacing w:val="1"/>
        </w:rPr>
        <w:t>rese</w:t>
      </w:r>
      <w:r w:rsidR="000B51EA" w:rsidRPr="006B6D55">
        <w:rPr>
          <w:rFonts w:eastAsia="Times New Roman" w:cs="Arial"/>
          <w:spacing w:val="2"/>
        </w:rPr>
        <w:t>n</w:t>
      </w:r>
      <w:r w:rsidR="000B51EA" w:rsidRPr="006B6D55">
        <w:rPr>
          <w:rFonts w:eastAsia="Times New Roman" w:cs="Arial"/>
        </w:rPr>
        <w:t>t</w:t>
      </w:r>
      <w:r w:rsidR="006363FD" w:rsidRPr="006B6D55">
        <w:rPr>
          <w:rFonts w:eastAsia="Times New Roman" w:cs="Arial"/>
        </w:rPr>
        <w:t>ing</w:t>
      </w:r>
      <w:r w:rsidR="000B51EA" w:rsidRPr="006B6D55">
        <w:rPr>
          <w:rFonts w:eastAsia="Times New Roman" w:cs="Arial"/>
          <w:spacing w:val="24"/>
        </w:rPr>
        <w:t xml:space="preserve"> </w:t>
      </w:r>
      <w:r w:rsidR="000B51EA" w:rsidRPr="006B6D55">
        <w:rPr>
          <w:rFonts w:eastAsia="Times New Roman" w:cs="Arial"/>
          <w:spacing w:val="1"/>
        </w:rPr>
        <w:t>t</w:t>
      </w:r>
      <w:r w:rsidR="000B51EA" w:rsidRPr="006B6D55">
        <w:rPr>
          <w:rFonts w:eastAsia="Times New Roman" w:cs="Arial"/>
          <w:spacing w:val="2"/>
        </w:rPr>
        <w:t>h</w:t>
      </w:r>
      <w:r w:rsidR="000B51EA" w:rsidRPr="006B6D55">
        <w:rPr>
          <w:rFonts w:eastAsia="Times New Roman" w:cs="Arial"/>
          <w:spacing w:val="1"/>
        </w:rPr>
        <w:t>ei</w:t>
      </w:r>
      <w:r w:rsidR="000B51EA" w:rsidRPr="006B6D55">
        <w:rPr>
          <w:rFonts w:eastAsia="Times New Roman" w:cs="Arial"/>
        </w:rPr>
        <w:t>r</w:t>
      </w:r>
      <w:r w:rsidR="000B51EA" w:rsidRPr="006B6D55">
        <w:rPr>
          <w:rFonts w:eastAsia="Times New Roman" w:cs="Arial"/>
          <w:spacing w:val="14"/>
        </w:rPr>
        <w:t xml:space="preserve"> </w:t>
      </w:r>
      <w:r w:rsidR="000B51EA" w:rsidRPr="006B6D55">
        <w:rPr>
          <w:rFonts w:eastAsia="Times New Roman" w:cs="Arial"/>
          <w:spacing w:val="2"/>
        </w:rPr>
        <w:t>d</w:t>
      </w:r>
      <w:r w:rsidR="000B51EA" w:rsidRPr="006B6D55">
        <w:rPr>
          <w:rFonts w:eastAsia="Times New Roman" w:cs="Arial"/>
          <w:spacing w:val="1"/>
        </w:rPr>
        <w:t>istric</w:t>
      </w:r>
      <w:r w:rsidR="000B51EA" w:rsidRPr="006B6D55">
        <w:rPr>
          <w:rFonts w:eastAsia="Times New Roman" w:cs="Arial"/>
        </w:rPr>
        <w:t>t</w:t>
      </w:r>
      <w:r w:rsidR="000B51EA" w:rsidRPr="006B6D55">
        <w:rPr>
          <w:rFonts w:eastAsia="Times New Roman" w:cs="Arial"/>
          <w:spacing w:val="19"/>
        </w:rPr>
        <w:t xml:space="preserve"> </w:t>
      </w:r>
      <w:r w:rsidR="000B51EA" w:rsidRPr="006B6D55">
        <w:rPr>
          <w:rFonts w:eastAsia="Times New Roman" w:cs="Arial"/>
          <w:spacing w:val="1"/>
        </w:rPr>
        <w:t>a</w:t>
      </w:r>
      <w:r w:rsidR="000B51EA" w:rsidRPr="006B6D55">
        <w:rPr>
          <w:rFonts w:eastAsia="Times New Roman" w:cs="Arial"/>
          <w:spacing w:val="2"/>
        </w:rPr>
        <w:t>n</w:t>
      </w:r>
      <w:r w:rsidR="000B51EA" w:rsidRPr="006B6D55">
        <w:rPr>
          <w:rFonts w:eastAsia="Times New Roman" w:cs="Arial"/>
        </w:rPr>
        <w:t>d</w:t>
      </w:r>
      <w:r w:rsidR="000B51EA" w:rsidRPr="006B6D55">
        <w:rPr>
          <w:rFonts w:eastAsia="Times New Roman" w:cs="Arial"/>
          <w:spacing w:val="12"/>
        </w:rPr>
        <w:t xml:space="preserve"> </w:t>
      </w:r>
      <w:r w:rsidR="000B51EA" w:rsidRPr="006B6D55">
        <w:rPr>
          <w:rFonts w:eastAsia="Times New Roman" w:cs="Arial"/>
          <w:spacing w:val="1"/>
        </w:rPr>
        <w:t>it</w:t>
      </w:r>
      <w:r w:rsidR="000B51EA" w:rsidRPr="006B6D55">
        <w:rPr>
          <w:rFonts w:eastAsia="Times New Roman" w:cs="Arial"/>
        </w:rPr>
        <w:t>s</w:t>
      </w:r>
      <w:r w:rsidR="000B51EA" w:rsidRPr="006B6D55">
        <w:rPr>
          <w:rFonts w:eastAsia="Times New Roman" w:cs="Arial"/>
          <w:spacing w:val="9"/>
        </w:rPr>
        <w:t xml:space="preserve"> </w:t>
      </w:r>
      <w:r w:rsidR="000B51EA" w:rsidRPr="006B6D55">
        <w:rPr>
          <w:rFonts w:eastAsia="Times New Roman" w:cs="Arial"/>
          <w:spacing w:val="2"/>
        </w:rPr>
        <w:t>n</w:t>
      </w:r>
      <w:r w:rsidR="000B51EA" w:rsidRPr="006B6D55">
        <w:rPr>
          <w:rFonts w:eastAsia="Times New Roman" w:cs="Arial"/>
          <w:spacing w:val="1"/>
        </w:rPr>
        <w:t>ei</w:t>
      </w:r>
      <w:r w:rsidR="000B51EA" w:rsidRPr="006B6D55">
        <w:rPr>
          <w:rFonts w:eastAsia="Times New Roman" w:cs="Arial"/>
          <w:spacing w:val="2"/>
        </w:rPr>
        <w:t>ghbo</w:t>
      </w:r>
      <w:r w:rsidR="000B51EA" w:rsidRPr="006B6D55">
        <w:rPr>
          <w:rFonts w:eastAsia="Times New Roman" w:cs="Arial"/>
          <w:spacing w:val="1"/>
        </w:rPr>
        <w:t>r</w:t>
      </w:r>
      <w:r w:rsidR="000B51EA" w:rsidRPr="006B6D55">
        <w:rPr>
          <w:rFonts w:eastAsia="Times New Roman" w:cs="Arial"/>
          <w:spacing w:val="2"/>
        </w:rPr>
        <w:t>hood</w:t>
      </w:r>
      <w:r w:rsidR="000B51EA" w:rsidRPr="006B6D55">
        <w:rPr>
          <w:rFonts w:eastAsia="Times New Roman" w:cs="Arial"/>
        </w:rPr>
        <w:t>s</w:t>
      </w:r>
      <w:r w:rsidR="000B51EA" w:rsidRPr="006B6D55">
        <w:rPr>
          <w:rFonts w:eastAsia="Times New Roman" w:cs="Arial"/>
          <w:spacing w:val="38"/>
        </w:rPr>
        <w:t xml:space="preserve"> </w:t>
      </w:r>
      <w:r w:rsidR="000B51EA" w:rsidRPr="006B6D55">
        <w:rPr>
          <w:rFonts w:eastAsia="Times New Roman" w:cs="Arial"/>
          <w:spacing w:val="1"/>
        </w:rPr>
        <w:t>i</w:t>
      </w:r>
      <w:r w:rsidR="000B51EA" w:rsidRPr="006B6D55">
        <w:rPr>
          <w:rFonts w:eastAsia="Times New Roman" w:cs="Arial"/>
        </w:rPr>
        <w:t>n</w:t>
      </w:r>
      <w:r w:rsidR="000B51EA" w:rsidRPr="006B6D55">
        <w:rPr>
          <w:rFonts w:eastAsia="Times New Roman" w:cs="Arial"/>
          <w:spacing w:val="8"/>
        </w:rPr>
        <w:t xml:space="preserve"> </w:t>
      </w:r>
      <w:r w:rsidR="000B51EA" w:rsidRPr="006B6D55">
        <w:rPr>
          <w:rFonts w:eastAsia="Times New Roman" w:cs="Arial"/>
          <w:spacing w:val="2"/>
          <w:w w:val="103"/>
        </w:rPr>
        <w:t>p</w:t>
      </w:r>
      <w:r w:rsidR="000B51EA" w:rsidRPr="006B6D55">
        <w:rPr>
          <w:rFonts w:eastAsia="Times New Roman" w:cs="Arial"/>
          <w:spacing w:val="1"/>
          <w:w w:val="103"/>
        </w:rPr>
        <w:t>re</w:t>
      </w:r>
      <w:r w:rsidR="000B51EA" w:rsidRPr="006B6D55">
        <w:rPr>
          <w:rFonts w:eastAsia="Times New Roman" w:cs="Arial"/>
          <w:spacing w:val="2"/>
          <w:w w:val="103"/>
        </w:rPr>
        <w:t>p</w:t>
      </w:r>
      <w:r w:rsidR="000B51EA" w:rsidRPr="006B6D55">
        <w:rPr>
          <w:rFonts w:eastAsia="Times New Roman" w:cs="Arial"/>
          <w:spacing w:val="1"/>
          <w:w w:val="103"/>
        </w:rPr>
        <w:t>are</w:t>
      </w:r>
      <w:r w:rsidR="000B51EA" w:rsidRPr="006B6D55">
        <w:rPr>
          <w:rFonts w:eastAsia="Times New Roman" w:cs="Arial"/>
          <w:spacing w:val="2"/>
          <w:w w:val="103"/>
        </w:rPr>
        <w:t>dn</w:t>
      </w:r>
      <w:r w:rsidR="000B51EA" w:rsidRPr="006B6D55">
        <w:rPr>
          <w:rFonts w:eastAsia="Times New Roman" w:cs="Arial"/>
          <w:spacing w:val="1"/>
          <w:w w:val="103"/>
        </w:rPr>
        <w:t>es</w:t>
      </w:r>
      <w:r w:rsidR="000B51EA" w:rsidRPr="006B6D55">
        <w:rPr>
          <w:rFonts w:eastAsia="Times New Roman" w:cs="Arial"/>
          <w:w w:val="103"/>
        </w:rPr>
        <w:t xml:space="preserve">s </w:t>
      </w:r>
      <w:r w:rsidR="000B51EA" w:rsidRPr="006B6D55">
        <w:rPr>
          <w:rFonts w:eastAsia="Times New Roman" w:cs="Arial"/>
          <w:spacing w:val="2"/>
          <w:w w:val="103"/>
        </w:rPr>
        <w:t>ma</w:t>
      </w:r>
      <w:r w:rsidR="000B51EA" w:rsidRPr="006B6D55">
        <w:rPr>
          <w:rFonts w:eastAsia="Times New Roman" w:cs="Arial"/>
          <w:spacing w:val="1"/>
          <w:w w:val="103"/>
        </w:rPr>
        <w:t>tt</w:t>
      </w:r>
      <w:r w:rsidR="000B51EA" w:rsidRPr="006B6D55">
        <w:rPr>
          <w:rFonts w:eastAsia="Times New Roman" w:cs="Arial"/>
          <w:spacing w:val="2"/>
          <w:w w:val="103"/>
        </w:rPr>
        <w:t>e</w:t>
      </w:r>
      <w:r w:rsidR="000B51EA" w:rsidRPr="006B6D55">
        <w:rPr>
          <w:rFonts w:eastAsia="Times New Roman" w:cs="Arial"/>
          <w:spacing w:val="1"/>
          <w:w w:val="103"/>
        </w:rPr>
        <w:t>rs</w:t>
      </w:r>
      <w:r w:rsidR="003F5783" w:rsidRPr="006B6D55">
        <w:rPr>
          <w:rFonts w:eastAsia="Times New Roman" w:cs="Arial"/>
          <w:w w:val="103"/>
        </w:rPr>
        <w:t>.</w:t>
      </w:r>
      <w:r w:rsidR="00DE5E76" w:rsidRPr="006B6D55">
        <w:rPr>
          <w:rFonts w:eastAsia="Times New Roman" w:cs="Arial"/>
          <w:w w:val="103"/>
        </w:rPr>
        <w:t xml:space="preserve"> </w:t>
      </w:r>
    </w:p>
    <w:p w:rsidR="00DE5E76" w:rsidRPr="006B6D55" w:rsidRDefault="004A56AF" w:rsidP="004A56AF">
      <w:pPr>
        <w:tabs>
          <w:tab w:val="left" w:pos="990"/>
        </w:tabs>
        <w:spacing w:after="0" w:line="240" w:lineRule="auto"/>
        <w:ind w:left="360" w:right="493" w:hanging="360"/>
        <w:rPr>
          <w:rFonts w:eastAsia="Times New Roman" w:cs="Arial"/>
          <w:w w:val="103"/>
        </w:rPr>
      </w:pPr>
      <w:r w:rsidRPr="006B6D55">
        <w:rPr>
          <w:rFonts w:eastAsia="Times New Roman" w:cs="Arial"/>
          <w:w w:val="103"/>
        </w:rPr>
        <w:tab/>
      </w:r>
      <w:r w:rsidRPr="006B6D55">
        <w:rPr>
          <w:rFonts w:eastAsia="Times New Roman" w:cs="Arial"/>
          <w:w w:val="103"/>
        </w:rPr>
        <w:tab/>
      </w:r>
      <w:r w:rsidR="00DE5E76" w:rsidRPr="006B6D55">
        <w:rPr>
          <w:rFonts w:eastAsia="Times New Roman" w:cs="Arial"/>
          <w:w w:val="103"/>
        </w:rPr>
        <w:t>Build and maintain district teams for deployme</w:t>
      </w:r>
      <w:r w:rsidR="003F5783" w:rsidRPr="006B6D55">
        <w:rPr>
          <w:rFonts w:eastAsia="Times New Roman" w:cs="Arial"/>
          <w:w w:val="103"/>
        </w:rPr>
        <w:t>nt in the event of an</w:t>
      </w:r>
      <w:r w:rsidRPr="006B6D55">
        <w:rPr>
          <w:rFonts w:eastAsia="Times New Roman" w:cs="Arial"/>
          <w:w w:val="103"/>
        </w:rPr>
        <w:t xml:space="preserve"> </w:t>
      </w:r>
      <w:r w:rsidR="003F5783" w:rsidRPr="006B6D55">
        <w:rPr>
          <w:rFonts w:eastAsia="Times New Roman" w:cs="Arial"/>
          <w:w w:val="103"/>
        </w:rPr>
        <w:t>emergency.</w:t>
      </w:r>
    </w:p>
    <w:p w:rsidR="00DE5E76" w:rsidRPr="006B6D55" w:rsidRDefault="004A56AF" w:rsidP="004A56AF">
      <w:pPr>
        <w:tabs>
          <w:tab w:val="left" w:pos="990"/>
        </w:tabs>
        <w:spacing w:after="0" w:line="240" w:lineRule="auto"/>
        <w:ind w:left="360" w:right="493" w:hanging="360"/>
        <w:rPr>
          <w:rFonts w:eastAsia="Times New Roman" w:cs="Arial"/>
          <w:w w:val="103"/>
        </w:rPr>
      </w:pPr>
      <w:r w:rsidRPr="006B6D55">
        <w:rPr>
          <w:rFonts w:eastAsia="Times New Roman" w:cs="Arial"/>
          <w:w w:val="103"/>
        </w:rPr>
        <w:tab/>
      </w:r>
      <w:r w:rsidRPr="006B6D55">
        <w:rPr>
          <w:rFonts w:eastAsia="Times New Roman" w:cs="Arial"/>
          <w:w w:val="103"/>
        </w:rPr>
        <w:tab/>
      </w:r>
      <w:r w:rsidR="00DE5E76" w:rsidRPr="006B6D55">
        <w:rPr>
          <w:rFonts w:eastAsia="Times New Roman" w:cs="Arial"/>
          <w:w w:val="103"/>
        </w:rPr>
        <w:t>Manage all awareness-building presentatio</w:t>
      </w:r>
      <w:r w:rsidR="00AA60C8" w:rsidRPr="006B6D55">
        <w:rPr>
          <w:rFonts w:eastAsia="Times New Roman" w:cs="Arial"/>
          <w:w w:val="103"/>
        </w:rPr>
        <w:t>ns and events in their district</w:t>
      </w:r>
      <w:r w:rsidR="003F5783" w:rsidRPr="006B6D55">
        <w:rPr>
          <w:rFonts w:eastAsia="Times New Roman" w:cs="Arial"/>
          <w:w w:val="103"/>
        </w:rPr>
        <w:t>.</w:t>
      </w:r>
    </w:p>
    <w:p w:rsidR="009E485D" w:rsidRPr="006B6D55" w:rsidRDefault="004A56AF" w:rsidP="004A56AF">
      <w:pPr>
        <w:tabs>
          <w:tab w:val="left" w:pos="990"/>
        </w:tabs>
        <w:spacing w:after="0" w:line="240" w:lineRule="auto"/>
        <w:ind w:left="360" w:right="493" w:hanging="360"/>
        <w:rPr>
          <w:rFonts w:eastAsia="Times New Roman" w:cs="Arial"/>
          <w:w w:val="103"/>
        </w:rPr>
      </w:pPr>
      <w:r w:rsidRPr="006B6D55">
        <w:rPr>
          <w:rFonts w:eastAsia="Times New Roman" w:cs="Arial"/>
          <w:spacing w:val="2"/>
        </w:rPr>
        <w:tab/>
      </w:r>
      <w:r w:rsidRPr="006B6D55">
        <w:rPr>
          <w:rFonts w:eastAsia="Times New Roman" w:cs="Arial"/>
          <w:spacing w:val="2"/>
        </w:rPr>
        <w:tab/>
      </w:r>
      <w:r w:rsidR="00A91AE6" w:rsidRPr="006B6D55">
        <w:rPr>
          <w:rFonts w:eastAsia="Times New Roman" w:cs="Arial"/>
          <w:spacing w:val="2"/>
        </w:rPr>
        <w:t xml:space="preserve">Work with the </w:t>
      </w:r>
      <w:r w:rsidR="00497915" w:rsidRPr="006B6D55">
        <w:rPr>
          <w:rFonts w:eastAsia="Times New Roman" w:cs="Arial"/>
          <w:spacing w:val="2"/>
        </w:rPr>
        <w:t xml:space="preserve">Outreach </w:t>
      </w:r>
      <w:r w:rsidR="00A91AE6" w:rsidRPr="006B6D55">
        <w:rPr>
          <w:rFonts w:eastAsia="Times New Roman" w:cs="Arial"/>
          <w:spacing w:val="2"/>
        </w:rPr>
        <w:t>Officer to achieve outreach goals.</w:t>
      </w:r>
    </w:p>
    <w:p w:rsidR="00071373" w:rsidRPr="006B6D55" w:rsidRDefault="00071373" w:rsidP="00071373">
      <w:pPr>
        <w:spacing w:after="0" w:line="240" w:lineRule="auto"/>
        <w:rPr>
          <w:rFonts w:cs="Arial"/>
        </w:rPr>
      </w:pPr>
    </w:p>
    <w:p w:rsidR="007E00DF" w:rsidRPr="006B6D55" w:rsidRDefault="007E00DF" w:rsidP="007E00DF">
      <w:pPr>
        <w:spacing w:after="0" w:line="360" w:lineRule="auto"/>
        <w:rPr>
          <w:rFonts w:cs="Arial"/>
        </w:rPr>
      </w:pPr>
      <w:r w:rsidRPr="006B6D55">
        <w:rPr>
          <w:rFonts w:cs="Arial"/>
        </w:rPr>
        <w:t xml:space="preserve">To be eligible to serve on the steering committee, you must: </w:t>
      </w:r>
    </w:p>
    <w:p w:rsidR="007E00DF" w:rsidRPr="006B6D55" w:rsidRDefault="007E00DF" w:rsidP="007E00DF">
      <w:pPr>
        <w:spacing w:after="0" w:line="240" w:lineRule="auto"/>
        <w:ind w:firstLine="720"/>
        <w:rPr>
          <w:rFonts w:cs="Arial"/>
        </w:rPr>
      </w:pPr>
      <w:r w:rsidRPr="006B6D55">
        <w:rPr>
          <w:rFonts w:cs="Arial"/>
        </w:rPr>
        <w:t xml:space="preserve">Be a CERT member in good standing; </w:t>
      </w:r>
    </w:p>
    <w:p w:rsidR="007E00DF" w:rsidRPr="006B6D55" w:rsidRDefault="007E00DF" w:rsidP="007E00DF">
      <w:pPr>
        <w:spacing w:after="0" w:line="240" w:lineRule="auto"/>
        <w:ind w:left="720"/>
        <w:rPr>
          <w:rFonts w:cs="Arial"/>
        </w:rPr>
      </w:pPr>
      <w:r w:rsidRPr="006B6D55">
        <w:rPr>
          <w:rFonts w:cs="Arial"/>
        </w:rPr>
        <w:t>Be willing to volunteer in organizational activities a minimum of four times annually; and</w:t>
      </w:r>
    </w:p>
    <w:p w:rsidR="007E00DF" w:rsidRPr="006B6D55" w:rsidRDefault="007E00DF" w:rsidP="007E00DF">
      <w:pPr>
        <w:spacing w:after="0" w:line="240" w:lineRule="auto"/>
        <w:ind w:left="720"/>
        <w:rPr>
          <w:rFonts w:cs="Arial"/>
        </w:rPr>
      </w:pPr>
      <w:r w:rsidRPr="006B6D55">
        <w:rPr>
          <w:rFonts w:cs="Arial"/>
        </w:rPr>
        <w:t>Be willing and able to attend at least three-quarters of all steering committee meetings.</w:t>
      </w:r>
    </w:p>
    <w:p w:rsidR="007E00DF" w:rsidRPr="006B6D55" w:rsidRDefault="007E00DF" w:rsidP="007E00DF">
      <w:pPr>
        <w:spacing w:after="0" w:line="240" w:lineRule="auto"/>
        <w:rPr>
          <w:rFonts w:eastAsia="Times New Roman" w:cs="Arial"/>
          <w:w w:val="103"/>
        </w:rPr>
      </w:pPr>
    </w:p>
    <w:p w:rsidR="005D1A94" w:rsidRPr="006B6D55" w:rsidRDefault="005D1A94" w:rsidP="00071373">
      <w:pPr>
        <w:spacing w:after="0" w:line="240" w:lineRule="auto"/>
        <w:rPr>
          <w:rFonts w:cs="Arial"/>
        </w:rPr>
      </w:pPr>
      <w:r w:rsidRPr="006B6D55">
        <w:rPr>
          <w:rFonts w:cs="Arial"/>
        </w:rPr>
        <w:t xml:space="preserve">If you are a recent CERT graduate, and you intend on becoming a CERT, and are simply waiting for notification from us with the go-ahead, you may </w:t>
      </w:r>
      <w:r w:rsidR="008D6E3E" w:rsidRPr="006B6D55">
        <w:rPr>
          <w:rFonts w:cs="Arial"/>
        </w:rPr>
        <w:t>still</w:t>
      </w:r>
      <w:r w:rsidRPr="006B6D55">
        <w:rPr>
          <w:rFonts w:cs="Arial"/>
        </w:rPr>
        <w:t xml:space="preserve"> express your interest, because you will be a CERT by the time the election takes place.</w:t>
      </w:r>
    </w:p>
    <w:p w:rsidR="005D1A94" w:rsidRPr="006B6D55" w:rsidRDefault="005D1A94" w:rsidP="00071373">
      <w:pPr>
        <w:spacing w:after="0" w:line="240" w:lineRule="auto"/>
        <w:rPr>
          <w:rFonts w:cs="Arial"/>
        </w:rPr>
      </w:pPr>
    </w:p>
    <w:p w:rsidR="00BD4102" w:rsidRPr="006B6D55" w:rsidRDefault="00BD4102" w:rsidP="00071373">
      <w:pPr>
        <w:spacing w:after="0" w:line="240" w:lineRule="auto"/>
        <w:rPr>
          <w:rFonts w:cs="Arial"/>
        </w:rPr>
      </w:pPr>
      <w:r w:rsidRPr="006B6D55">
        <w:rPr>
          <w:rFonts w:cs="Arial"/>
        </w:rPr>
        <w:t>I hope you consider joining the leadership team!  Share your talent, skill, and passion, while making a difference in your community and to the CERT program.</w:t>
      </w:r>
      <w:bookmarkEnd w:id="0"/>
    </w:p>
    <w:sectPr w:rsidR="00BD4102" w:rsidRPr="006B6D55" w:rsidSect="00A82134">
      <w:headerReference w:type="default" r:id="rId8"/>
      <w:footerReference w:type="default" r:id="rId9"/>
      <w:pgSz w:w="12240" w:h="15840"/>
      <w:pgMar w:top="1080" w:right="1080" w:bottom="1080" w:left="1080" w:header="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3C5" w:rsidRDefault="002413C5">
      <w:pPr>
        <w:spacing w:after="0" w:line="240" w:lineRule="auto"/>
      </w:pPr>
      <w:r>
        <w:separator/>
      </w:r>
    </w:p>
  </w:endnote>
  <w:endnote w:type="continuationSeparator" w:id="0">
    <w:p w:rsidR="002413C5" w:rsidRDefault="002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F24" w:rsidRDefault="003A7F24">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3C5" w:rsidRDefault="002413C5">
      <w:pPr>
        <w:spacing w:after="0" w:line="240" w:lineRule="auto"/>
      </w:pPr>
      <w:r>
        <w:separator/>
      </w:r>
    </w:p>
  </w:footnote>
  <w:footnote w:type="continuationSeparator" w:id="0">
    <w:p w:rsidR="002413C5" w:rsidRDefault="00241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53C" w:rsidRDefault="00DF353C" w:rsidP="00DF353C">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14E"/>
    <w:multiLevelType w:val="hybridMultilevel"/>
    <w:tmpl w:val="FD844778"/>
    <w:lvl w:ilvl="0" w:tplc="FE0CDE98">
      <w:start w:val="1"/>
      <w:numFmt w:val="lowerLetter"/>
      <w:lvlText w:val="%1."/>
      <w:lvlJc w:val="left"/>
      <w:pPr>
        <w:ind w:left="1943" w:hanging="360"/>
      </w:pPr>
      <w:rPr>
        <w:rFonts w:hint="default"/>
        <w:w w:val="100"/>
      </w:rPr>
    </w:lvl>
    <w:lvl w:ilvl="1" w:tplc="04090019" w:tentative="1">
      <w:start w:val="1"/>
      <w:numFmt w:val="lowerLetter"/>
      <w:lvlText w:val="%2."/>
      <w:lvlJc w:val="left"/>
      <w:pPr>
        <w:ind w:left="2663" w:hanging="360"/>
      </w:pPr>
    </w:lvl>
    <w:lvl w:ilvl="2" w:tplc="0409001B" w:tentative="1">
      <w:start w:val="1"/>
      <w:numFmt w:val="lowerRoman"/>
      <w:lvlText w:val="%3."/>
      <w:lvlJc w:val="right"/>
      <w:pPr>
        <w:ind w:left="3383" w:hanging="180"/>
      </w:pPr>
    </w:lvl>
    <w:lvl w:ilvl="3" w:tplc="0409000F" w:tentative="1">
      <w:start w:val="1"/>
      <w:numFmt w:val="decimal"/>
      <w:lvlText w:val="%4."/>
      <w:lvlJc w:val="left"/>
      <w:pPr>
        <w:ind w:left="4103" w:hanging="360"/>
      </w:pPr>
    </w:lvl>
    <w:lvl w:ilvl="4" w:tplc="04090019" w:tentative="1">
      <w:start w:val="1"/>
      <w:numFmt w:val="lowerLetter"/>
      <w:lvlText w:val="%5."/>
      <w:lvlJc w:val="left"/>
      <w:pPr>
        <w:ind w:left="4823" w:hanging="360"/>
      </w:pPr>
    </w:lvl>
    <w:lvl w:ilvl="5" w:tplc="0409001B" w:tentative="1">
      <w:start w:val="1"/>
      <w:numFmt w:val="lowerRoman"/>
      <w:lvlText w:val="%6."/>
      <w:lvlJc w:val="right"/>
      <w:pPr>
        <w:ind w:left="5543" w:hanging="180"/>
      </w:pPr>
    </w:lvl>
    <w:lvl w:ilvl="6" w:tplc="0409000F" w:tentative="1">
      <w:start w:val="1"/>
      <w:numFmt w:val="decimal"/>
      <w:lvlText w:val="%7."/>
      <w:lvlJc w:val="left"/>
      <w:pPr>
        <w:ind w:left="6263" w:hanging="360"/>
      </w:pPr>
    </w:lvl>
    <w:lvl w:ilvl="7" w:tplc="04090019" w:tentative="1">
      <w:start w:val="1"/>
      <w:numFmt w:val="lowerLetter"/>
      <w:lvlText w:val="%8."/>
      <w:lvlJc w:val="left"/>
      <w:pPr>
        <w:ind w:left="6983" w:hanging="360"/>
      </w:pPr>
    </w:lvl>
    <w:lvl w:ilvl="8" w:tplc="0409001B" w:tentative="1">
      <w:start w:val="1"/>
      <w:numFmt w:val="lowerRoman"/>
      <w:lvlText w:val="%9."/>
      <w:lvlJc w:val="right"/>
      <w:pPr>
        <w:ind w:left="7703" w:hanging="180"/>
      </w:pPr>
    </w:lvl>
  </w:abstractNum>
  <w:abstractNum w:abstractNumId="1" w15:restartNumberingAfterBreak="0">
    <w:nsid w:val="0EE46A3F"/>
    <w:multiLevelType w:val="multilevel"/>
    <w:tmpl w:val="4C2E0A1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4C40A8"/>
    <w:multiLevelType w:val="hybridMultilevel"/>
    <w:tmpl w:val="473409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509B7"/>
    <w:multiLevelType w:val="hybridMultilevel"/>
    <w:tmpl w:val="4BEE51B0"/>
    <w:lvl w:ilvl="0" w:tplc="96E41664">
      <w:start w:val="1"/>
      <w:numFmt w:val="decimal"/>
      <w:lvlText w:val="%1."/>
      <w:lvlJc w:val="left"/>
      <w:pPr>
        <w:ind w:left="1182" w:hanging="360"/>
      </w:pPr>
      <w:rPr>
        <w:rFonts w:hint="default"/>
        <w:w w:val="100"/>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4" w15:restartNumberingAfterBreak="0">
    <w:nsid w:val="339527F3"/>
    <w:multiLevelType w:val="hybridMultilevel"/>
    <w:tmpl w:val="36A824CE"/>
    <w:lvl w:ilvl="0" w:tplc="862476FC">
      <w:start w:val="1"/>
      <w:numFmt w:val="decimal"/>
      <w:lvlText w:val="%1."/>
      <w:lvlJc w:val="left"/>
      <w:pPr>
        <w:ind w:left="1167" w:hanging="360"/>
      </w:pPr>
      <w:rPr>
        <w:rFonts w:hint="default"/>
        <w:b w:val="0"/>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5" w15:restartNumberingAfterBreak="0">
    <w:nsid w:val="33F86F76"/>
    <w:multiLevelType w:val="hybridMultilevel"/>
    <w:tmpl w:val="593EF656"/>
    <w:lvl w:ilvl="0" w:tplc="845A07C6">
      <w:start w:val="1"/>
      <w:numFmt w:val="decimal"/>
      <w:lvlText w:val="%1."/>
      <w:lvlJc w:val="left"/>
      <w:pPr>
        <w:ind w:left="1170" w:hanging="360"/>
      </w:pPr>
      <w:rPr>
        <w:rFonts w:hint="default"/>
      </w:rPr>
    </w:lvl>
    <w:lvl w:ilvl="1" w:tplc="DB34D30A">
      <w:start w:val="1"/>
      <w:numFmt w:val="lowerLetter"/>
      <w:lvlText w:val="%2."/>
      <w:lvlJc w:val="left"/>
      <w:pPr>
        <w:ind w:left="1950" w:hanging="420"/>
      </w:pPr>
      <w:rPr>
        <w:rFonts w:hint="default"/>
        <w:w w:val="10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68A16FA"/>
    <w:multiLevelType w:val="hybridMultilevel"/>
    <w:tmpl w:val="50AE8F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70317"/>
    <w:multiLevelType w:val="hybridMultilevel"/>
    <w:tmpl w:val="C92053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122B0E"/>
    <w:multiLevelType w:val="hybridMultilevel"/>
    <w:tmpl w:val="A8B49CC8"/>
    <w:lvl w:ilvl="0" w:tplc="424A669A">
      <w:start w:val="1"/>
      <w:numFmt w:val="upperRoman"/>
      <w:lvlText w:val="%1."/>
      <w:lvlJc w:val="left"/>
      <w:pPr>
        <w:ind w:left="822" w:hanging="720"/>
      </w:pPr>
      <w:rPr>
        <w:rFonts w:hint="default"/>
        <w:w w:val="100"/>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9" w15:restartNumberingAfterBreak="0">
    <w:nsid w:val="444843A3"/>
    <w:multiLevelType w:val="hybridMultilevel"/>
    <w:tmpl w:val="07E8C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74170"/>
    <w:multiLevelType w:val="hybridMultilevel"/>
    <w:tmpl w:val="0AD60792"/>
    <w:lvl w:ilvl="0" w:tplc="C7EC5106">
      <w:start w:val="1"/>
      <w:numFmt w:val="lowerLetter"/>
      <w:lvlText w:val="%1."/>
      <w:lvlJc w:val="left"/>
      <w:pPr>
        <w:ind w:left="1943" w:hanging="360"/>
      </w:pPr>
      <w:rPr>
        <w:rFonts w:hint="default"/>
        <w:w w:val="100"/>
      </w:rPr>
    </w:lvl>
    <w:lvl w:ilvl="1" w:tplc="C884163E">
      <w:start w:val="1"/>
      <w:numFmt w:val="decimal"/>
      <w:lvlText w:val="%2."/>
      <w:lvlJc w:val="left"/>
      <w:pPr>
        <w:ind w:left="2663" w:hanging="360"/>
      </w:pPr>
      <w:rPr>
        <w:rFonts w:hint="default"/>
      </w:rPr>
    </w:lvl>
    <w:lvl w:ilvl="2" w:tplc="0409001B" w:tentative="1">
      <w:start w:val="1"/>
      <w:numFmt w:val="lowerRoman"/>
      <w:lvlText w:val="%3."/>
      <w:lvlJc w:val="right"/>
      <w:pPr>
        <w:ind w:left="3383" w:hanging="180"/>
      </w:pPr>
    </w:lvl>
    <w:lvl w:ilvl="3" w:tplc="0409000F" w:tentative="1">
      <w:start w:val="1"/>
      <w:numFmt w:val="decimal"/>
      <w:lvlText w:val="%4."/>
      <w:lvlJc w:val="left"/>
      <w:pPr>
        <w:ind w:left="4103" w:hanging="360"/>
      </w:pPr>
    </w:lvl>
    <w:lvl w:ilvl="4" w:tplc="04090019" w:tentative="1">
      <w:start w:val="1"/>
      <w:numFmt w:val="lowerLetter"/>
      <w:lvlText w:val="%5."/>
      <w:lvlJc w:val="left"/>
      <w:pPr>
        <w:ind w:left="4823" w:hanging="360"/>
      </w:pPr>
    </w:lvl>
    <w:lvl w:ilvl="5" w:tplc="0409001B" w:tentative="1">
      <w:start w:val="1"/>
      <w:numFmt w:val="lowerRoman"/>
      <w:lvlText w:val="%6."/>
      <w:lvlJc w:val="right"/>
      <w:pPr>
        <w:ind w:left="5543" w:hanging="180"/>
      </w:pPr>
    </w:lvl>
    <w:lvl w:ilvl="6" w:tplc="0409000F" w:tentative="1">
      <w:start w:val="1"/>
      <w:numFmt w:val="decimal"/>
      <w:lvlText w:val="%7."/>
      <w:lvlJc w:val="left"/>
      <w:pPr>
        <w:ind w:left="6263" w:hanging="360"/>
      </w:pPr>
    </w:lvl>
    <w:lvl w:ilvl="7" w:tplc="04090019" w:tentative="1">
      <w:start w:val="1"/>
      <w:numFmt w:val="lowerLetter"/>
      <w:lvlText w:val="%8."/>
      <w:lvlJc w:val="left"/>
      <w:pPr>
        <w:ind w:left="6983" w:hanging="360"/>
      </w:pPr>
    </w:lvl>
    <w:lvl w:ilvl="8" w:tplc="0409001B" w:tentative="1">
      <w:start w:val="1"/>
      <w:numFmt w:val="lowerRoman"/>
      <w:lvlText w:val="%9."/>
      <w:lvlJc w:val="right"/>
      <w:pPr>
        <w:ind w:left="7703" w:hanging="180"/>
      </w:pPr>
    </w:lvl>
  </w:abstractNum>
  <w:abstractNum w:abstractNumId="11" w15:restartNumberingAfterBreak="0">
    <w:nsid w:val="488726D1"/>
    <w:multiLevelType w:val="hybridMultilevel"/>
    <w:tmpl w:val="F6D61C90"/>
    <w:lvl w:ilvl="0" w:tplc="416AE84A">
      <w:start w:val="1"/>
      <w:numFmt w:val="decimal"/>
      <w:lvlText w:val="%1."/>
      <w:lvlJc w:val="left"/>
      <w:pPr>
        <w:ind w:left="1182" w:hanging="360"/>
      </w:pPr>
      <w:rPr>
        <w:rFonts w:hint="default"/>
      </w:rPr>
    </w:lvl>
    <w:lvl w:ilvl="1" w:tplc="45180F42">
      <w:start w:val="1"/>
      <w:numFmt w:val="lowerLetter"/>
      <w:lvlText w:val="%2."/>
      <w:lvlJc w:val="left"/>
      <w:pPr>
        <w:ind w:left="1902" w:hanging="360"/>
      </w:pPr>
      <w:rPr>
        <w:rFonts w:hint="default"/>
        <w:w w:val="100"/>
      </w:r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2" w15:restartNumberingAfterBreak="0">
    <w:nsid w:val="50993B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4F0D7F"/>
    <w:multiLevelType w:val="hybridMultilevel"/>
    <w:tmpl w:val="E0CEF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A50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811F6D"/>
    <w:multiLevelType w:val="hybridMultilevel"/>
    <w:tmpl w:val="0BBEC5C6"/>
    <w:lvl w:ilvl="0" w:tplc="09B818CC">
      <w:start w:val="1"/>
      <w:numFmt w:val="decimal"/>
      <w:lvlText w:val="%1."/>
      <w:lvlJc w:val="left"/>
      <w:pPr>
        <w:ind w:left="1182" w:hanging="360"/>
      </w:pPr>
      <w:rPr>
        <w:rFonts w:hint="default"/>
      </w:rPr>
    </w:lvl>
    <w:lvl w:ilvl="1" w:tplc="CF8E02AC">
      <w:start w:val="1"/>
      <w:numFmt w:val="lowerLetter"/>
      <w:lvlText w:val="%2."/>
      <w:lvlJc w:val="left"/>
      <w:pPr>
        <w:ind w:left="1902" w:hanging="360"/>
      </w:pPr>
      <w:rPr>
        <w:rFonts w:hint="default"/>
      </w:r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6" w15:restartNumberingAfterBreak="0">
    <w:nsid w:val="6CF9504F"/>
    <w:multiLevelType w:val="hybridMultilevel"/>
    <w:tmpl w:val="3F921924"/>
    <w:lvl w:ilvl="0" w:tplc="F8BCCEE2">
      <w:start w:val="1"/>
      <w:numFmt w:val="decimal"/>
      <w:lvlText w:val="%1."/>
      <w:lvlJc w:val="left"/>
      <w:pPr>
        <w:ind w:left="1182" w:hanging="360"/>
      </w:pPr>
      <w:rPr>
        <w:rFonts w:hint="default"/>
        <w:w w:val="100"/>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7" w15:restartNumberingAfterBreak="0">
    <w:nsid w:val="6EE475A2"/>
    <w:multiLevelType w:val="hybridMultilevel"/>
    <w:tmpl w:val="8342ED34"/>
    <w:lvl w:ilvl="0" w:tplc="D41A6AD2">
      <w:start w:val="1"/>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8" w15:restartNumberingAfterBreak="0">
    <w:nsid w:val="707E631F"/>
    <w:multiLevelType w:val="hybridMultilevel"/>
    <w:tmpl w:val="414EABF2"/>
    <w:lvl w:ilvl="0" w:tplc="1E0E8210">
      <w:start w:val="3"/>
      <w:numFmt w:val="upperRoman"/>
      <w:lvlText w:val="%1."/>
      <w:lvlJc w:val="left"/>
      <w:pPr>
        <w:ind w:left="822" w:hanging="72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9" w15:restartNumberingAfterBreak="0">
    <w:nsid w:val="794D55FC"/>
    <w:multiLevelType w:val="hybridMultilevel"/>
    <w:tmpl w:val="E65CF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CB16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0"/>
  </w:num>
  <w:num w:numId="3">
    <w:abstractNumId w:val="10"/>
  </w:num>
  <w:num w:numId="4">
    <w:abstractNumId w:val="8"/>
  </w:num>
  <w:num w:numId="5">
    <w:abstractNumId w:val="3"/>
  </w:num>
  <w:num w:numId="6">
    <w:abstractNumId w:val="18"/>
  </w:num>
  <w:num w:numId="7">
    <w:abstractNumId w:val="20"/>
  </w:num>
  <w:num w:numId="8">
    <w:abstractNumId w:val="4"/>
  </w:num>
  <w:num w:numId="9">
    <w:abstractNumId w:val="17"/>
  </w:num>
  <w:num w:numId="10">
    <w:abstractNumId w:val="11"/>
  </w:num>
  <w:num w:numId="11">
    <w:abstractNumId w:val="15"/>
  </w:num>
  <w:num w:numId="12">
    <w:abstractNumId w:val="5"/>
  </w:num>
  <w:num w:numId="13">
    <w:abstractNumId w:val="7"/>
  </w:num>
  <w:num w:numId="14">
    <w:abstractNumId w:val="6"/>
  </w:num>
  <w:num w:numId="15">
    <w:abstractNumId w:val="9"/>
  </w:num>
  <w:num w:numId="16">
    <w:abstractNumId w:val="2"/>
  </w:num>
  <w:num w:numId="17">
    <w:abstractNumId w:val="1"/>
  </w:num>
  <w:num w:numId="18">
    <w:abstractNumId w:val="12"/>
  </w:num>
  <w:num w:numId="19">
    <w:abstractNumId w:val="14"/>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5D"/>
    <w:rsid w:val="000018A0"/>
    <w:rsid w:val="00020DAC"/>
    <w:rsid w:val="00042965"/>
    <w:rsid w:val="00071373"/>
    <w:rsid w:val="00087A30"/>
    <w:rsid w:val="000B51EA"/>
    <w:rsid w:val="00105613"/>
    <w:rsid w:val="0013247F"/>
    <w:rsid w:val="00177970"/>
    <w:rsid w:val="001E67B4"/>
    <w:rsid w:val="002413C5"/>
    <w:rsid w:val="00246FC8"/>
    <w:rsid w:val="00263EF0"/>
    <w:rsid w:val="002B74FF"/>
    <w:rsid w:val="002D456C"/>
    <w:rsid w:val="002D60C5"/>
    <w:rsid w:val="002E3237"/>
    <w:rsid w:val="00305BB6"/>
    <w:rsid w:val="00317B57"/>
    <w:rsid w:val="0036498B"/>
    <w:rsid w:val="003A7F24"/>
    <w:rsid w:val="003D3558"/>
    <w:rsid w:val="003E0E05"/>
    <w:rsid w:val="003F5783"/>
    <w:rsid w:val="00422F43"/>
    <w:rsid w:val="00437564"/>
    <w:rsid w:val="00474EB1"/>
    <w:rsid w:val="00495492"/>
    <w:rsid w:val="00497915"/>
    <w:rsid w:val="004A56AF"/>
    <w:rsid w:val="004A7743"/>
    <w:rsid w:val="004B118C"/>
    <w:rsid w:val="004B3103"/>
    <w:rsid w:val="004E6DD4"/>
    <w:rsid w:val="0050204F"/>
    <w:rsid w:val="00526D1D"/>
    <w:rsid w:val="00554826"/>
    <w:rsid w:val="00575147"/>
    <w:rsid w:val="005D1A94"/>
    <w:rsid w:val="005F259C"/>
    <w:rsid w:val="006363FD"/>
    <w:rsid w:val="00656861"/>
    <w:rsid w:val="006839C1"/>
    <w:rsid w:val="00692E6F"/>
    <w:rsid w:val="006B6D55"/>
    <w:rsid w:val="006D2565"/>
    <w:rsid w:val="006F2686"/>
    <w:rsid w:val="007D2F90"/>
    <w:rsid w:val="007E00DF"/>
    <w:rsid w:val="007F7465"/>
    <w:rsid w:val="00823743"/>
    <w:rsid w:val="00845549"/>
    <w:rsid w:val="008805B0"/>
    <w:rsid w:val="008857C3"/>
    <w:rsid w:val="008B0DA5"/>
    <w:rsid w:val="008B500E"/>
    <w:rsid w:val="008B5803"/>
    <w:rsid w:val="008D6E3E"/>
    <w:rsid w:val="009015C3"/>
    <w:rsid w:val="00923A10"/>
    <w:rsid w:val="009606DB"/>
    <w:rsid w:val="009B20E8"/>
    <w:rsid w:val="009E485D"/>
    <w:rsid w:val="00A36C5D"/>
    <w:rsid w:val="00A3799E"/>
    <w:rsid w:val="00A4178F"/>
    <w:rsid w:val="00A82134"/>
    <w:rsid w:val="00A91AE6"/>
    <w:rsid w:val="00A95AF0"/>
    <w:rsid w:val="00AA03CF"/>
    <w:rsid w:val="00AA60C8"/>
    <w:rsid w:val="00AD1058"/>
    <w:rsid w:val="00AF1E36"/>
    <w:rsid w:val="00B0376B"/>
    <w:rsid w:val="00B241DD"/>
    <w:rsid w:val="00B30081"/>
    <w:rsid w:val="00B80886"/>
    <w:rsid w:val="00BA4512"/>
    <w:rsid w:val="00BB17B7"/>
    <w:rsid w:val="00BD1C16"/>
    <w:rsid w:val="00BD4102"/>
    <w:rsid w:val="00BD633D"/>
    <w:rsid w:val="00C04F81"/>
    <w:rsid w:val="00CC5A50"/>
    <w:rsid w:val="00CF6567"/>
    <w:rsid w:val="00D32375"/>
    <w:rsid w:val="00DD13D3"/>
    <w:rsid w:val="00DE5E76"/>
    <w:rsid w:val="00DF353C"/>
    <w:rsid w:val="00E4034C"/>
    <w:rsid w:val="00E81CCF"/>
    <w:rsid w:val="00EA601C"/>
    <w:rsid w:val="00EF2F2E"/>
    <w:rsid w:val="00F02A8B"/>
    <w:rsid w:val="00F05EC4"/>
    <w:rsid w:val="00F50FE3"/>
    <w:rsid w:val="00F52876"/>
    <w:rsid w:val="00F9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327A1E-774E-4BA9-9DB3-D9759E10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465"/>
    <w:pPr>
      <w:ind w:left="720"/>
      <w:contextualSpacing/>
    </w:pPr>
  </w:style>
  <w:style w:type="paragraph" w:styleId="BalloonText">
    <w:name w:val="Balloon Text"/>
    <w:basedOn w:val="Normal"/>
    <w:link w:val="BalloonTextChar"/>
    <w:uiPriority w:val="99"/>
    <w:semiHidden/>
    <w:unhideWhenUsed/>
    <w:rsid w:val="0082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743"/>
    <w:rPr>
      <w:rFonts w:ascii="Tahoma" w:hAnsi="Tahoma" w:cs="Tahoma"/>
      <w:sz w:val="16"/>
      <w:szCs w:val="16"/>
    </w:rPr>
  </w:style>
  <w:style w:type="paragraph" w:styleId="Header">
    <w:name w:val="header"/>
    <w:basedOn w:val="Normal"/>
    <w:link w:val="HeaderChar"/>
    <w:uiPriority w:val="99"/>
    <w:unhideWhenUsed/>
    <w:rsid w:val="00AF1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E36"/>
  </w:style>
  <w:style w:type="paragraph" w:styleId="Footer">
    <w:name w:val="footer"/>
    <w:basedOn w:val="Normal"/>
    <w:link w:val="FooterChar"/>
    <w:uiPriority w:val="99"/>
    <w:unhideWhenUsed/>
    <w:rsid w:val="00AF1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E36"/>
  </w:style>
  <w:style w:type="paragraph" w:styleId="Revision">
    <w:name w:val="Revision"/>
    <w:hidden/>
    <w:uiPriority w:val="99"/>
    <w:semiHidden/>
    <w:rsid w:val="00845549"/>
    <w:pPr>
      <w:widowControl/>
      <w:spacing w:after="0" w:line="240" w:lineRule="auto"/>
    </w:pPr>
  </w:style>
  <w:style w:type="character" w:styleId="CommentReference">
    <w:name w:val="annotation reference"/>
    <w:basedOn w:val="DefaultParagraphFont"/>
    <w:uiPriority w:val="99"/>
    <w:semiHidden/>
    <w:unhideWhenUsed/>
    <w:rsid w:val="006363FD"/>
    <w:rPr>
      <w:sz w:val="16"/>
      <w:szCs w:val="16"/>
    </w:rPr>
  </w:style>
  <w:style w:type="paragraph" w:styleId="CommentText">
    <w:name w:val="annotation text"/>
    <w:basedOn w:val="Normal"/>
    <w:link w:val="CommentTextChar"/>
    <w:uiPriority w:val="99"/>
    <w:semiHidden/>
    <w:unhideWhenUsed/>
    <w:rsid w:val="006363FD"/>
    <w:pPr>
      <w:spacing w:line="240" w:lineRule="auto"/>
    </w:pPr>
    <w:rPr>
      <w:sz w:val="20"/>
      <w:szCs w:val="20"/>
    </w:rPr>
  </w:style>
  <w:style w:type="character" w:customStyle="1" w:styleId="CommentTextChar">
    <w:name w:val="Comment Text Char"/>
    <w:basedOn w:val="DefaultParagraphFont"/>
    <w:link w:val="CommentText"/>
    <w:uiPriority w:val="99"/>
    <w:semiHidden/>
    <w:rsid w:val="006363FD"/>
    <w:rPr>
      <w:sz w:val="20"/>
      <w:szCs w:val="20"/>
    </w:rPr>
  </w:style>
  <w:style w:type="paragraph" w:styleId="CommentSubject">
    <w:name w:val="annotation subject"/>
    <w:basedOn w:val="CommentText"/>
    <w:next w:val="CommentText"/>
    <w:link w:val="CommentSubjectChar"/>
    <w:uiPriority w:val="99"/>
    <w:semiHidden/>
    <w:unhideWhenUsed/>
    <w:rsid w:val="006363FD"/>
    <w:rPr>
      <w:b/>
      <w:bCs/>
    </w:rPr>
  </w:style>
  <w:style w:type="character" w:customStyle="1" w:styleId="CommentSubjectChar">
    <w:name w:val="Comment Subject Char"/>
    <w:basedOn w:val="CommentTextChar"/>
    <w:link w:val="CommentSubject"/>
    <w:uiPriority w:val="99"/>
    <w:semiHidden/>
    <w:rsid w:val="006363FD"/>
    <w:rPr>
      <w:b/>
      <w:bCs/>
      <w:sz w:val="20"/>
      <w:szCs w:val="20"/>
    </w:rPr>
  </w:style>
  <w:style w:type="character" w:styleId="Hyperlink">
    <w:name w:val="Hyperlink"/>
    <w:basedOn w:val="DefaultParagraphFont"/>
    <w:uiPriority w:val="99"/>
    <w:unhideWhenUsed/>
    <w:rsid w:val="004A5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vonne.x.maxey@ci.eugene.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Eugene</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Noble</dc:creator>
  <cp:lastModifiedBy>MAXEY Devonne X</cp:lastModifiedBy>
  <cp:revision>5</cp:revision>
  <cp:lastPrinted>2015-01-28T22:57:00Z</cp:lastPrinted>
  <dcterms:created xsi:type="dcterms:W3CDTF">2016-05-17T22:59:00Z</dcterms:created>
  <dcterms:modified xsi:type="dcterms:W3CDTF">2016-05-18T15:58:00Z</dcterms:modified>
</cp:coreProperties>
</file>